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A014" w14:textId="3BDECBEF" w:rsidR="00723903" w:rsidRDefault="00723903">
      <w:pPr>
        <w:ind w:left="755"/>
        <w:rPr>
          <w:sz w:val="20"/>
        </w:rPr>
      </w:pPr>
    </w:p>
    <w:p w14:paraId="1B29722F" w14:textId="00EFFDC0" w:rsidR="00191AA2" w:rsidRDefault="00191AA2" w:rsidP="00191AA2">
      <w:pPr>
        <w:spacing w:before="17" w:line="242" w:lineRule="auto"/>
        <w:ind w:left="446" w:right="449"/>
        <w:jc w:val="center"/>
        <w:rPr>
          <w:b/>
          <w:sz w:val="28"/>
        </w:rPr>
      </w:pPr>
      <w:r>
        <w:rPr>
          <w:b/>
          <w:color w:val="234060"/>
          <w:sz w:val="28"/>
        </w:rPr>
        <w:t>Modulo</w:t>
      </w:r>
      <w:r>
        <w:rPr>
          <w:b/>
          <w:color w:val="234060"/>
          <w:spacing w:val="-4"/>
          <w:sz w:val="28"/>
        </w:rPr>
        <w:t xml:space="preserve"> </w:t>
      </w:r>
      <w:r>
        <w:rPr>
          <w:b/>
          <w:color w:val="234060"/>
          <w:sz w:val="28"/>
        </w:rPr>
        <w:t>di</w:t>
      </w:r>
      <w:r>
        <w:rPr>
          <w:b/>
          <w:color w:val="234060"/>
          <w:spacing w:val="-4"/>
          <w:sz w:val="28"/>
        </w:rPr>
        <w:t xml:space="preserve"> </w:t>
      </w:r>
      <w:r>
        <w:rPr>
          <w:b/>
          <w:color w:val="234060"/>
          <w:sz w:val="28"/>
        </w:rPr>
        <w:t>Delega</w:t>
      </w:r>
      <w:r>
        <w:rPr>
          <w:rStyle w:val="Rimandonotaapidipagina"/>
          <w:b/>
          <w:color w:val="234060"/>
          <w:sz w:val="28"/>
        </w:rPr>
        <w:footnoteReference w:id="1"/>
      </w:r>
      <w:r>
        <w:rPr>
          <w:b/>
          <w:color w:val="234060"/>
          <w:spacing w:val="-5"/>
          <w:sz w:val="28"/>
        </w:rPr>
        <w:t xml:space="preserve"> </w:t>
      </w:r>
      <w:r>
        <w:rPr>
          <w:b/>
          <w:color w:val="234060"/>
          <w:sz w:val="28"/>
        </w:rPr>
        <w:t>per</w:t>
      </w:r>
      <w:r>
        <w:rPr>
          <w:b/>
          <w:color w:val="234060"/>
          <w:spacing w:val="-5"/>
          <w:sz w:val="28"/>
        </w:rPr>
        <w:t xml:space="preserve"> </w:t>
      </w:r>
      <w:r>
        <w:rPr>
          <w:b/>
          <w:color w:val="234060"/>
          <w:sz w:val="28"/>
        </w:rPr>
        <w:t>la</w:t>
      </w:r>
      <w:r>
        <w:rPr>
          <w:b/>
          <w:color w:val="234060"/>
          <w:spacing w:val="-5"/>
          <w:sz w:val="28"/>
        </w:rPr>
        <w:t xml:space="preserve"> </w:t>
      </w:r>
      <w:r>
        <w:rPr>
          <w:b/>
          <w:color w:val="234060"/>
          <w:sz w:val="28"/>
        </w:rPr>
        <w:t>Rappresentanza</w:t>
      </w:r>
      <w:r>
        <w:rPr>
          <w:b/>
          <w:color w:val="234060"/>
          <w:spacing w:val="-3"/>
          <w:sz w:val="28"/>
        </w:rPr>
        <w:t xml:space="preserve"> nell’</w:t>
      </w:r>
      <w:r w:rsidRPr="002F76E7">
        <w:rPr>
          <w:b/>
          <w:color w:val="234060"/>
          <w:sz w:val="28"/>
        </w:rPr>
        <w:t>Assemblea Ordinaria e Straordinaria</w:t>
      </w:r>
      <w:r>
        <w:rPr>
          <w:b/>
          <w:color w:val="234060"/>
          <w:sz w:val="28"/>
        </w:rPr>
        <w:t xml:space="preserve"> di MeglioQuesto S.p.A. convocata</w:t>
      </w:r>
      <w:r w:rsidRPr="002F76E7">
        <w:rPr>
          <w:b/>
          <w:color w:val="234060"/>
          <w:sz w:val="28"/>
        </w:rPr>
        <w:t>, in prima convocazione, per il giorno 9 settembre 2024</w:t>
      </w:r>
      <w:r>
        <w:rPr>
          <w:b/>
          <w:color w:val="234060"/>
          <w:sz w:val="28"/>
        </w:rPr>
        <w:t xml:space="preserve"> e</w:t>
      </w:r>
      <w:r w:rsidRPr="002F76E7">
        <w:rPr>
          <w:b/>
          <w:color w:val="234060"/>
          <w:sz w:val="28"/>
        </w:rPr>
        <w:t>, in seconda convocazione, per il giorno 10 settembre 2024</w:t>
      </w:r>
    </w:p>
    <w:p w14:paraId="79830D54" w14:textId="24F9B88B" w:rsidR="002F76E7" w:rsidRDefault="002F76E7">
      <w:pPr>
        <w:pStyle w:val="Titolo1"/>
        <w:spacing w:before="223"/>
        <w:ind w:right="210"/>
        <w:jc w:val="both"/>
      </w:pPr>
    </w:p>
    <w:p w14:paraId="1CD9C4B6" w14:textId="77777777" w:rsidR="002F76E7" w:rsidRDefault="002F76E7">
      <w:pPr>
        <w:pStyle w:val="Titolo1"/>
        <w:spacing w:before="223"/>
        <w:ind w:right="210"/>
        <w:jc w:val="both"/>
      </w:pPr>
    </w:p>
    <w:p w14:paraId="234117D4" w14:textId="199CD38F" w:rsidR="00723903" w:rsidRDefault="00B61D6C">
      <w:pPr>
        <w:pStyle w:val="Titolo1"/>
        <w:spacing w:before="223"/>
        <w:ind w:right="210"/>
        <w:jc w:val="both"/>
      </w:pPr>
      <w:r>
        <w:t xml:space="preserve">Con riferimento all’Assemblea Ordinaria </w:t>
      </w:r>
      <w:r w:rsidR="002F76E7">
        <w:t xml:space="preserve">e Straordinaria </w:t>
      </w:r>
      <w:r>
        <w:t xml:space="preserve">di </w:t>
      </w:r>
      <w:r w:rsidR="002F76E7">
        <w:t>MeglioQuesto</w:t>
      </w:r>
      <w:r>
        <w:t xml:space="preserve"> S.p.A. (la “Società”), che avrà luogo</w:t>
      </w:r>
      <w:r w:rsidR="002F76E7">
        <w:t>,</w:t>
      </w:r>
      <w:r w:rsidR="002F76E7">
        <w:rPr>
          <w:spacing w:val="-13"/>
        </w:rPr>
        <w:t xml:space="preserve"> </w:t>
      </w:r>
      <w:r w:rsidR="002F76E7">
        <w:t>presso</w:t>
      </w:r>
      <w:r w:rsidR="002F76E7">
        <w:rPr>
          <w:spacing w:val="-14"/>
        </w:rPr>
        <w:t xml:space="preserve"> </w:t>
      </w:r>
      <w:r w:rsidR="002F76E7">
        <w:t>lo</w:t>
      </w:r>
      <w:r w:rsidR="002F76E7">
        <w:rPr>
          <w:spacing w:val="-14"/>
        </w:rPr>
        <w:t xml:space="preserve"> </w:t>
      </w:r>
      <w:r w:rsidR="002F76E7">
        <w:t>Studio</w:t>
      </w:r>
      <w:r w:rsidR="002F76E7">
        <w:rPr>
          <w:spacing w:val="-14"/>
        </w:rPr>
        <w:t xml:space="preserve"> </w:t>
      </w:r>
      <w:r w:rsidR="002F76E7">
        <w:t>Notarile</w:t>
      </w:r>
      <w:r w:rsidR="002F76E7">
        <w:rPr>
          <w:spacing w:val="-12"/>
        </w:rPr>
        <w:t xml:space="preserve"> </w:t>
      </w:r>
      <w:r w:rsidR="002F76E7">
        <w:t>Prinetti</w:t>
      </w:r>
      <w:r w:rsidR="002F76E7">
        <w:rPr>
          <w:spacing w:val="-13"/>
        </w:rPr>
        <w:t xml:space="preserve"> </w:t>
      </w:r>
      <w:r w:rsidR="002F76E7">
        <w:t>Venditti e Associati, in Milano, Via Santa Marta, n. 19, in prima convocazione, il giorno 9 settembre 2024, alle ore 10:30, e, in seconda convocazione, il giorno 10 settembre 2024, alle ore 10:30,</w:t>
      </w:r>
      <w:r>
        <w:rPr>
          <w:spacing w:val="-1"/>
        </w:rPr>
        <w:t xml:space="preserve"> </w:t>
      </w:r>
      <w:r>
        <w:t>come</w:t>
      </w:r>
      <w:r>
        <w:rPr>
          <w:spacing w:val="-1"/>
        </w:rPr>
        <w:t xml:space="preserve"> </w:t>
      </w:r>
      <w:r>
        <w:t>da</w:t>
      </w:r>
      <w:r>
        <w:rPr>
          <w:spacing w:val="-3"/>
        </w:rPr>
        <w:t xml:space="preserve"> </w:t>
      </w:r>
      <w:r>
        <w:t>avviso</w:t>
      </w:r>
      <w:r>
        <w:rPr>
          <w:spacing w:val="-2"/>
        </w:rPr>
        <w:t xml:space="preserve"> </w:t>
      </w:r>
      <w:r>
        <w:t>di</w:t>
      </w:r>
      <w:r>
        <w:rPr>
          <w:spacing w:val="-2"/>
        </w:rPr>
        <w:t xml:space="preserve"> </w:t>
      </w:r>
      <w:r>
        <w:t>convocazione</w:t>
      </w:r>
      <w:r w:rsidR="002F76E7">
        <w:t>,</w:t>
      </w:r>
      <w:r>
        <w:rPr>
          <w:spacing w:val="-3"/>
        </w:rPr>
        <w:t xml:space="preserve"> </w:t>
      </w:r>
      <w:r>
        <w:t>pubblicato</w:t>
      </w:r>
      <w:r>
        <w:rPr>
          <w:spacing w:val="-2"/>
        </w:rPr>
        <w:t xml:space="preserve"> </w:t>
      </w:r>
      <w:r>
        <w:t>sul</w:t>
      </w:r>
      <w:r>
        <w:rPr>
          <w:spacing w:val="-1"/>
        </w:rPr>
        <w:t xml:space="preserve"> </w:t>
      </w:r>
      <w:r>
        <w:t xml:space="preserve">sito </w:t>
      </w:r>
      <w:r>
        <w:rPr>
          <w:i/>
        </w:rPr>
        <w:t>internet</w:t>
      </w:r>
      <w:r>
        <w:rPr>
          <w:i/>
          <w:spacing w:val="-3"/>
        </w:rPr>
        <w:t xml:space="preserve"> </w:t>
      </w:r>
      <w:r>
        <w:t>della</w:t>
      </w:r>
      <w:r>
        <w:rPr>
          <w:spacing w:val="-2"/>
        </w:rPr>
        <w:t xml:space="preserve"> </w:t>
      </w:r>
      <w:r>
        <w:t>Società</w:t>
      </w:r>
      <w:r>
        <w:rPr>
          <w:spacing w:val="-2"/>
        </w:rPr>
        <w:t xml:space="preserve"> </w:t>
      </w:r>
      <w:r>
        <w:t xml:space="preserve">all’indirizzo </w:t>
      </w:r>
      <w:hyperlink r:id="rId8" w:history="1">
        <w:r w:rsidR="00191AA2" w:rsidRPr="00A030E2">
          <w:rPr>
            <w:rStyle w:val="Collegamentoipertestuale"/>
          </w:rPr>
          <w:t>www.meglioquesto.it</w:t>
        </w:r>
      </w:hyperlink>
      <w:r w:rsidR="00191AA2">
        <w:t xml:space="preserve"> </w:t>
      </w:r>
      <w:r w:rsidR="002F76E7" w:rsidRPr="002F76E7">
        <w:t>, nella sezione Investor Relations &amp; Governance/Assemblea degli Azionisti</w:t>
      </w:r>
      <w:r>
        <w:t xml:space="preserve"> nonché, per estratto, sul quotidiano </w:t>
      </w:r>
      <w:r w:rsidR="00191AA2">
        <w:t xml:space="preserve">Il </w:t>
      </w:r>
      <w:r w:rsidR="002F76E7">
        <w:t>Sole</w:t>
      </w:r>
      <w:r w:rsidR="00191AA2">
        <w:t xml:space="preserve"> </w:t>
      </w:r>
      <w:r w:rsidR="002F76E7">
        <w:t>24 Ore</w:t>
      </w:r>
      <w:r>
        <w:t xml:space="preserve">, in data </w:t>
      </w:r>
      <w:r w:rsidR="002F76E7">
        <w:t>24 agosto</w:t>
      </w:r>
      <w:r>
        <w:t xml:space="preserve"> 20</w:t>
      </w:r>
      <w:r w:rsidR="002F76E7">
        <w:t>24</w:t>
      </w:r>
      <w:r>
        <w:t>.</w:t>
      </w:r>
    </w:p>
    <w:p w14:paraId="133BDD76" w14:textId="77777777" w:rsidR="00723903" w:rsidRDefault="00723903">
      <w:pPr>
        <w:spacing w:before="155"/>
        <w:rPr>
          <w:b/>
          <w:sz w:val="20"/>
        </w:rPr>
      </w:pPr>
    </w:p>
    <w:p w14:paraId="7AABA93E" w14:textId="77777777" w:rsidR="00723903" w:rsidRDefault="00B61D6C">
      <w:pPr>
        <w:ind w:right="54"/>
        <w:jc w:val="center"/>
        <w:rPr>
          <w:b/>
          <w:sz w:val="16"/>
        </w:rPr>
      </w:pPr>
      <w:r>
        <w:rPr>
          <w:b/>
          <w:sz w:val="16"/>
        </w:rPr>
        <w:t>CON</w:t>
      </w:r>
      <w:r>
        <w:rPr>
          <w:b/>
          <w:spacing w:val="-5"/>
          <w:sz w:val="16"/>
        </w:rPr>
        <w:t xml:space="preserve"> </w:t>
      </w:r>
      <w:r>
        <w:rPr>
          <w:b/>
          <w:sz w:val="16"/>
        </w:rPr>
        <w:t>IL</w:t>
      </w:r>
      <w:r>
        <w:rPr>
          <w:b/>
          <w:spacing w:val="-2"/>
          <w:sz w:val="16"/>
        </w:rPr>
        <w:t xml:space="preserve"> </w:t>
      </w:r>
      <w:r>
        <w:rPr>
          <w:b/>
          <w:sz w:val="16"/>
        </w:rPr>
        <w:t>PRESENTE</w:t>
      </w:r>
      <w:r>
        <w:rPr>
          <w:b/>
          <w:spacing w:val="-4"/>
          <w:sz w:val="16"/>
        </w:rPr>
        <w:t xml:space="preserve"> </w:t>
      </w:r>
      <w:r>
        <w:rPr>
          <w:b/>
          <w:spacing w:val="-2"/>
          <w:sz w:val="16"/>
        </w:rPr>
        <w:t>MODULO</w:t>
      </w:r>
    </w:p>
    <w:p w14:paraId="2688A443" w14:textId="77777777" w:rsidR="00723903" w:rsidRDefault="00723903">
      <w:pPr>
        <w:rPr>
          <w:b/>
          <w:sz w:val="16"/>
        </w:rPr>
      </w:pPr>
    </w:p>
    <w:p w14:paraId="6312782D" w14:textId="77777777" w:rsidR="00723903" w:rsidRDefault="00723903">
      <w:pPr>
        <w:spacing w:before="13"/>
        <w:rPr>
          <w:b/>
          <w:sz w:val="16"/>
        </w:rPr>
      </w:pPr>
    </w:p>
    <w:p w14:paraId="56994E62" w14:textId="3D9372E9" w:rsidR="00723903" w:rsidRDefault="00191AA2">
      <w:pPr>
        <w:tabs>
          <w:tab w:val="left" w:pos="1133"/>
          <w:tab w:val="left" w:pos="2841"/>
          <w:tab w:val="left" w:pos="4024"/>
          <w:tab w:val="left" w:pos="4785"/>
          <w:tab w:val="left" w:leader="dot" w:pos="9202"/>
        </w:tabs>
        <w:spacing w:before="1"/>
        <w:ind w:left="152"/>
        <w:jc w:val="both"/>
        <w:rPr>
          <w:sz w:val="20"/>
        </w:rPr>
      </w:pPr>
      <w:r>
        <w:rPr>
          <w:spacing w:val="-2"/>
          <w:sz w:val="20"/>
        </w:rPr>
        <w:t>I</w:t>
      </w:r>
      <w:r w:rsidR="00B61D6C">
        <w:rPr>
          <w:spacing w:val="-2"/>
          <w:sz w:val="20"/>
        </w:rPr>
        <w:t>l/</w:t>
      </w:r>
      <w:r>
        <w:rPr>
          <w:spacing w:val="-2"/>
          <w:sz w:val="20"/>
        </w:rPr>
        <w:t>L</w:t>
      </w:r>
      <w:r w:rsidR="00B61D6C">
        <w:rPr>
          <w:spacing w:val="-2"/>
          <w:sz w:val="20"/>
        </w:rPr>
        <w:t>a</w:t>
      </w:r>
      <w:r w:rsidR="00B61D6C">
        <w:rPr>
          <w:sz w:val="20"/>
        </w:rPr>
        <w:tab/>
      </w:r>
      <w:r w:rsidR="00B61D6C">
        <w:rPr>
          <w:spacing w:val="-2"/>
          <w:sz w:val="20"/>
        </w:rPr>
        <w:t>sottoscritto/a</w:t>
      </w:r>
      <w:r w:rsidR="00B61D6C">
        <w:rPr>
          <w:sz w:val="20"/>
        </w:rPr>
        <w:tab/>
      </w:r>
      <w:r w:rsidR="00B61D6C">
        <w:rPr>
          <w:spacing w:val="-4"/>
          <w:sz w:val="20"/>
        </w:rPr>
        <w:t>(nome</w:t>
      </w:r>
      <w:r w:rsidR="00B61D6C">
        <w:rPr>
          <w:sz w:val="20"/>
        </w:rPr>
        <w:tab/>
      </w:r>
      <w:r w:rsidR="00B61D6C">
        <w:rPr>
          <w:spacing w:val="-10"/>
          <w:sz w:val="20"/>
        </w:rPr>
        <w:t>e</w:t>
      </w:r>
      <w:r w:rsidR="00B61D6C">
        <w:rPr>
          <w:sz w:val="20"/>
        </w:rPr>
        <w:tab/>
      </w:r>
      <w:r w:rsidR="00B61D6C">
        <w:rPr>
          <w:spacing w:val="-2"/>
          <w:sz w:val="20"/>
        </w:rPr>
        <w:t>cognome*)</w:t>
      </w:r>
      <w:r>
        <w:rPr>
          <w:rStyle w:val="Rimandonotaapidipagina"/>
          <w:spacing w:val="-2"/>
          <w:sz w:val="20"/>
        </w:rPr>
        <w:footnoteReference w:id="2"/>
      </w:r>
      <w:r w:rsidR="00B61D6C">
        <w:rPr>
          <w:position w:val="7"/>
          <w:sz w:val="13"/>
        </w:rPr>
        <w:tab/>
      </w:r>
      <w:r w:rsidR="00B61D6C">
        <w:rPr>
          <w:spacing w:val="-2"/>
          <w:sz w:val="20"/>
        </w:rPr>
        <w:t>nato/a*</w:t>
      </w:r>
    </w:p>
    <w:p w14:paraId="5260DEFD" w14:textId="77777777" w:rsidR="00723903" w:rsidRDefault="00B61D6C">
      <w:pPr>
        <w:tabs>
          <w:tab w:val="left" w:pos="4207"/>
          <w:tab w:val="left" w:pos="4970"/>
          <w:tab w:val="left" w:pos="7718"/>
          <w:tab w:val="left" w:pos="8362"/>
          <w:tab w:val="left" w:pos="9637"/>
        </w:tabs>
        <w:spacing w:before="115"/>
        <w:ind w:left="152"/>
        <w:jc w:val="both"/>
        <w:rPr>
          <w:sz w:val="20"/>
        </w:rPr>
      </w:pPr>
      <w:r>
        <w:rPr>
          <w:spacing w:val="-2"/>
          <w:sz w:val="20"/>
        </w:rPr>
        <w:t>…………………………………….……….</w:t>
      </w:r>
      <w:r>
        <w:rPr>
          <w:sz w:val="20"/>
        </w:rPr>
        <w:tab/>
      </w:r>
      <w:r>
        <w:rPr>
          <w:spacing w:val="-5"/>
          <w:sz w:val="20"/>
        </w:rPr>
        <w:t>il*</w:t>
      </w:r>
      <w:r>
        <w:rPr>
          <w:sz w:val="20"/>
        </w:rPr>
        <w:tab/>
      </w:r>
      <w:r>
        <w:rPr>
          <w:spacing w:val="-2"/>
          <w:sz w:val="20"/>
        </w:rPr>
        <w:t>…/…/</w:t>
      </w:r>
      <w:proofErr w:type="gramStart"/>
      <w:r>
        <w:rPr>
          <w:spacing w:val="-2"/>
          <w:sz w:val="20"/>
        </w:rPr>
        <w:t>…….</w:t>
      </w:r>
      <w:proofErr w:type="gramEnd"/>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Pr>
          <w:spacing w:val="-10"/>
          <w:sz w:val="20"/>
        </w:rPr>
        <w:t>e</w:t>
      </w:r>
      <w:r>
        <w:rPr>
          <w:sz w:val="20"/>
        </w:rPr>
        <w:tab/>
      </w:r>
      <w:r>
        <w:rPr>
          <w:spacing w:val="-2"/>
          <w:sz w:val="20"/>
        </w:rPr>
        <w:t>residente</w:t>
      </w:r>
      <w:r>
        <w:rPr>
          <w:sz w:val="20"/>
        </w:rPr>
        <w:tab/>
      </w:r>
      <w:r>
        <w:rPr>
          <w:spacing w:val="-5"/>
          <w:sz w:val="20"/>
        </w:rPr>
        <w:t>in</w:t>
      </w:r>
    </w:p>
    <w:p w14:paraId="6957847F" w14:textId="77777777" w:rsidR="00723903" w:rsidRDefault="00B61D6C">
      <w:pPr>
        <w:spacing w:before="113"/>
        <w:ind w:left="152"/>
        <w:jc w:val="both"/>
        <w:rPr>
          <w:sz w:val="20"/>
        </w:rPr>
      </w:pPr>
      <w:r>
        <w:rPr>
          <w:sz w:val="20"/>
        </w:rPr>
        <w:t>………………………………</w:t>
      </w:r>
      <w:proofErr w:type="gramStart"/>
      <w:r>
        <w:rPr>
          <w:sz w:val="20"/>
        </w:rPr>
        <w:t>…….</w:t>
      </w:r>
      <w:proofErr w:type="gramEnd"/>
      <w:r>
        <w:rPr>
          <w:sz w:val="20"/>
        </w:rPr>
        <w:t>………Via</w:t>
      </w:r>
      <w:r>
        <w:rPr>
          <w:spacing w:val="59"/>
          <w:w w:val="150"/>
          <w:sz w:val="20"/>
        </w:rPr>
        <w:t xml:space="preserve">   </w:t>
      </w:r>
      <w:r>
        <w:rPr>
          <w:sz w:val="20"/>
        </w:rPr>
        <w:t>…………………………………….………,</w:t>
      </w:r>
      <w:r>
        <w:rPr>
          <w:spacing w:val="58"/>
          <w:w w:val="150"/>
          <w:sz w:val="20"/>
        </w:rPr>
        <w:t xml:space="preserve">   </w:t>
      </w:r>
      <w:r>
        <w:rPr>
          <w:sz w:val="20"/>
        </w:rPr>
        <w:t>codice</w:t>
      </w:r>
      <w:r>
        <w:rPr>
          <w:spacing w:val="59"/>
          <w:w w:val="150"/>
          <w:sz w:val="20"/>
        </w:rPr>
        <w:t xml:space="preserve">   </w:t>
      </w:r>
      <w:r>
        <w:rPr>
          <w:spacing w:val="-2"/>
          <w:sz w:val="20"/>
        </w:rPr>
        <w:t>fiscale*</w:t>
      </w:r>
    </w:p>
    <w:p w14:paraId="5D82EE40" w14:textId="77777777" w:rsidR="00723903" w:rsidRDefault="00B61D6C">
      <w:pPr>
        <w:spacing w:before="117"/>
        <w:ind w:left="152"/>
        <w:jc w:val="both"/>
        <w:rPr>
          <w:sz w:val="20"/>
        </w:rPr>
      </w:pPr>
      <w:r>
        <w:rPr>
          <w:sz w:val="20"/>
        </w:rPr>
        <w:t>……………………………………….</w:t>
      </w:r>
      <w:r>
        <w:rPr>
          <w:spacing w:val="57"/>
          <w:w w:val="150"/>
          <w:sz w:val="20"/>
        </w:rPr>
        <w:t xml:space="preserve"> </w:t>
      </w:r>
      <w:r>
        <w:rPr>
          <w:sz w:val="20"/>
        </w:rPr>
        <w:t>documento</w:t>
      </w:r>
      <w:r>
        <w:rPr>
          <w:spacing w:val="57"/>
          <w:w w:val="150"/>
          <w:sz w:val="20"/>
        </w:rPr>
        <w:t xml:space="preserve"> </w:t>
      </w:r>
      <w:r>
        <w:rPr>
          <w:sz w:val="20"/>
        </w:rPr>
        <w:t>di</w:t>
      </w:r>
      <w:r>
        <w:rPr>
          <w:spacing w:val="55"/>
          <w:w w:val="150"/>
          <w:sz w:val="20"/>
        </w:rPr>
        <w:t xml:space="preserve"> </w:t>
      </w:r>
      <w:r>
        <w:rPr>
          <w:sz w:val="20"/>
        </w:rPr>
        <w:t>identità</w:t>
      </w:r>
      <w:r>
        <w:rPr>
          <w:spacing w:val="55"/>
          <w:w w:val="150"/>
          <w:sz w:val="20"/>
        </w:rPr>
        <w:t xml:space="preserve"> </w:t>
      </w:r>
      <w:r>
        <w:rPr>
          <w:sz w:val="20"/>
        </w:rPr>
        <w:t>(tipo)</w:t>
      </w:r>
      <w:r>
        <w:rPr>
          <w:spacing w:val="59"/>
          <w:w w:val="150"/>
          <w:sz w:val="20"/>
        </w:rPr>
        <w:t xml:space="preserve"> </w:t>
      </w:r>
      <w:r>
        <w:rPr>
          <w:sz w:val="20"/>
        </w:rPr>
        <w:t>………………………………</w:t>
      </w:r>
      <w:proofErr w:type="gramStart"/>
      <w:r>
        <w:rPr>
          <w:sz w:val="20"/>
        </w:rPr>
        <w:t>…….</w:t>
      </w:r>
      <w:proofErr w:type="gramEnd"/>
      <w:r>
        <w:rPr>
          <w:sz w:val="20"/>
        </w:rPr>
        <w:t>………,</w:t>
      </w:r>
      <w:r>
        <w:rPr>
          <w:spacing w:val="55"/>
          <w:w w:val="150"/>
          <w:sz w:val="20"/>
        </w:rPr>
        <w:t xml:space="preserve"> </w:t>
      </w:r>
      <w:r>
        <w:rPr>
          <w:spacing w:val="-5"/>
          <w:sz w:val="20"/>
        </w:rPr>
        <w:t>n.</w:t>
      </w:r>
    </w:p>
    <w:p w14:paraId="02FAFF98" w14:textId="77777777" w:rsidR="00723903" w:rsidRDefault="00B61D6C">
      <w:pPr>
        <w:tabs>
          <w:tab w:val="left" w:leader="dot" w:pos="3600"/>
        </w:tabs>
        <w:spacing w:before="115"/>
        <w:ind w:left="152"/>
        <w:jc w:val="both"/>
        <w:rPr>
          <w:sz w:val="20"/>
        </w:rPr>
      </w:pPr>
      <w:r>
        <w:rPr>
          <w:spacing w:val="-10"/>
          <w:sz w:val="20"/>
        </w:rPr>
        <w:t>…</w:t>
      </w:r>
      <w:r>
        <w:rPr>
          <w:sz w:val="20"/>
        </w:rPr>
        <w:tab/>
        <w:t>(da</w:t>
      </w:r>
      <w:r>
        <w:rPr>
          <w:spacing w:val="-3"/>
          <w:sz w:val="20"/>
        </w:rPr>
        <w:t xml:space="preserve"> </w:t>
      </w:r>
      <w:r>
        <w:rPr>
          <w:sz w:val="20"/>
        </w:rPr>
        <w:t>allegare</w:t>
      </w:r>
      <w:r>
        <w:rPr>
          <w:spacing w:val="-2"/>
          <w:sz w:val="20"/>
        </w:rPr>
        <w:t xml:space="preserve"> copia),</w:t>
      </w:r>
    </w:p>
    <w:p w14:paraId="722C24BC" w14:textId="77777777" w:rsidR="00723903" w:rsidRDefault="00723903">
      <w:pPr>
        <w:spacing w:before="229"/>
        <w:rPr>
          <w:sz w:val="20"/>
        </w:rPr>
      </w:pPr>
    </w:p>
    <w:p w14:paraId="228A3B2F" w14:textId="476A39E1" w:rsidR="00723903" w:rsidRDefault="00B61D6C">
      <w:pPr>
        <w:ind w:left="152"/>
        <w:jc w:val="both"/>
        <w:rPr>
          <w:sz w:val="20"/>
        </w:rPr>
      </w:pPr>
      <w:r>
        <w:rPr>
          <w:sz w:val="20"/>
        </w:rPr>
        <w:t>preso</w:t>
      </w:r>
      <w:r>
        <w:rPr>
          <w:spacing w:val="-6"/>
          <w:sz w:val="20"/>
        </w:rPr>
        <w:t xml:space="preserve"> </w:t>
      </w:r>
      <w:r>
        <w:rPr>
          <w:sz w:val="20"/>
        </w:rPr>
        <w:t>atto</w:t>
      </w:r>
      <w:r>
        <w:rPr>
          <w:spacing w:val="-4"/>
          <w:sz w:val="20"/>
        </w:rPr>
        <w:t xml:space="preserve"> </w:t>
      </w:r>
      <w:r>
        <w:rPr>
          <w:sz w:val="20"/>
        </w:rPr>
        <w:t>del</w:t>
      </w:r>
      <w:r>
        <w:rPr>
          <w:spacing w:val="-3"/>
          <w:sz w:val="20"/>
        </w:rPr>
        <w:t xml:space="preserve"> </w:t>
      </w:r>
      <w:r>
        <w:rPr>
          <w:sz w:val="20"/>
        </w:rPr>
        <w:t>contenuto</w:t>
      </w:r>
      <w:r>
        <w:rPr>
          <w:spacing w:val="-5"/>
          <w:sz w:val="20"/>
        </w:rPr>
        <w:t xml:space="preserve"> </w:t>
      </w:r>
      <w:r>
        <w:rPr>
          <w:sz w:val="20"/>
        </w:rPr>
        <w:t>della</w:t>
      </w:r>
      <w:r>
        <w:rPr>
          <w:spacing w:val="-5"/>
          <w:sz w:val="20"/>
        </w:rPr>
        <w:t xml:space="preserve"> </w:t>
      </w:r>
      <w:r>
        <w:rPr>
          <w:sz w:val="20"/>
        </w:rPr>
        <w:t>Relazione</w:t>
      </w:r>
      <w:r>
        <w:rPr>
          <w:spacing w:val="-5"/>
          <w:sz w:val="20"/>
        </w:rPr>
        <w:t xml:space="preserve"> </w:t>
      </w:r>
      <w:r>
        <w:rPr>
          <w:sz w:val="20"/>
        </w:rPr>
        <w:t>sulle</w:t>
      </w:r>
      <w:r>
        <w:rPr>
          <w:spacing w:val="-4"/>
          <w:sz w:val="20"/>
        </w:rPr>
        <w:t xml:space="preserve"> </w:t>
      </w:r>
      <w:r>
        <w:rPr>
          <w:sz w:val="20"/>
        </w:rPr>
        <w:t>materie</w:t>
      </w:r>
      <w:r>
        <w:rPr>
          <w:spacing w:val="-5"/>
          <w:sz w:val="20"/>
        </w:rPr>
        <w:t xml:space="preserve"> </w:t>
      </w:r>
      <w:r>
        <w:rPr>
          <w:sz w:val="20"/>
        </w:rPr>
        <w:t>all’ordine</w:t>
      </w:r>
      <w:r>
        <w:rPr>
          <w:spacing w:val="-5"/>
          <w:sz w:val="20"/>
        </w:rPr>
        <w:t xml:space="preserve"> </w:t>
      </w:r>
      <w:r>
        <w:rPr>
          <w:sz w:val="20"/>
        </w:rPr>
        <w:t>del</w:t>
      </w:r>
      <w:r>
        <w:rPr>
          <w:spacing w:val="-5"/>
          <w:sz w:val="20"/>
        </w:rPr>
        <w:t xml:space="preserve"> </w:t>
      </w:r>
      <w:r>
        <w:rPr>
          <w:sz w:val="20"/>
        </w:rPr>
        <w:t>giorno</w:t>
      </w:r>
      <w:r>
        <w:rPr>
          <w:spacing w:val="-5"/>
          <w:sz w:val="20"/>
        </w:rPr>
        <w:t xml:space="preserve"> </w:t>
      </w:r>
      <w:r>
        <w:rPr>
          <w:sz w:val="20"/>
        </w:rPr>
        <w:t>ed</w:t>
      </w:r>
      <w:r>
        <w:rPr>
          <w:spacing w:val="-4"/>
          <w:sz w:val="20"/>
        </w:rPr>
        <w:t xml:space="preserve"> </w:t>
      </w:r>
      <w:r>
        <w:rPr>
          <w:sz w:val="20"/>
        </w:rPr>
        <w:t>in</w:t>
      </w:r>
      <w:r>
        <w:rPr>
          <w:spacing w:val="-7"/>
          <w:sz w:val="20"/>
        </w:rPr>
        <w:t xml:space="preserve"> </w:t>
      </w:r>
      <w:r>
        <w:rPr>
          <w:sz w:val="20"/>
        </w:rPr>
        <w:t>qualità</w:t>
      </w:r>
      <w:r>
        <w:rPr>
          <w:spacing w:val="-5"/>
          <w:sz w:val="20"/>
        </w:rPr>
        <w:t xml:space="preserve"> di</w:t>
      </w:r>
      <w:r w:rsidR="00191AA2">
        <w:rPr>
          <w:rStyle w:val="Rimandonotaapidipagina"/>
          <w:spacing w:val="-5"/>
          <w:sz w:val="20"/>
        </w:rPr>
        <w:footnoteReference w:id="3"/>
      </w:r>
    </w:p>
    <w:p w14:paraId="2C0D406F" w14:textId="21DCB151" w:rsidR="00723903" w:rsidRDefault="00B61D6C">
      <w:pPr>
        <w:pStyle w:val="Paragrafoelenco"/>
        <w:numPr>
          <w:ilvl w:val="0"/>
          <w:numId w:val="5"/>
        </w:numPr>
        <w:tabs>
          <w:tab w:val="left" w:pos="389"/>
          <w:tab w:val="left" w:leader="dot" w:pos="6514"/>
        </w:tabs>
        <w:spacing w:before="116"/>
        <w:ind w:left="389" w:hanging="237"/>
        <w:rPr>
          <w:sz w:val="20"/>
        </w:rPr>
      </w:pPr>
      <w:r>
        <w:rPr>
          <w:sz w:val="20"/>
        </w:rPr>
        <w:t>soggetto</w:t>
      </w:r>
      <w:r>
        <w:rPr>
          <w:spacing w:val="6"/>
          <w:sz w:val="20"/>
        </w:rPr>
        <w:t xml:space="preserve"> </w:t>
      </w:r>
      <w:r>
        <w:rPr>
          <w:sz w:val="20"/>
        </w:rPr>
        <w:t>cui</w:t>
      </w:r>
      <w:r>
        <w:rPr>
          <w:spacing w:val="8"/>
          <w:sz w:val="20"/>
        </w:rPr>
        <w:t xml:space="preserve"> </w:t>
      </w:r>
      <w:r>
        <w:rPr>
          <w:sz w:val="20"/>
        </w:rPr>
        <w:t>è</w:t>
      </w:r>
      <w:r>
        <w:rPr>
          <w:spacing w:val="6"/>
          <w:sz w:val="20"/>
        </w:rPr>
        <w:t xml:space="preserve"> </w:t>
      </w:r>
      <w:r>
        <w:rPr>
          <w:sz w:val="20"/>
        </w:rPr>
        <w:t>attribuito</w:t>
      </w:r>
      <w:r>
        <w:rPr>
          <w:spacing w:val="7"/>
          <w:sz w:val="20"/>
        </w:rPr>
        <w:t xml:space="preserve"> </w:t>
      </w:r>
      <w:r>
        <w:rPr>
          <w:sz w:val="20"/>
        </w:rPr>
        <w:t>il</w:t>
      </w:r>
      <w:r>
        <w:rPr>
          <w:spacing w:val="7"/>
          <w:sz w:val="20"/>
        </w:rPr>
        <w:t xml:space="preserve"> </w:t>
      </w:r>
      <w:r>
        <w:rPr>
          <w:sz w:val="20"/>
        </w:rPr>
        <w:t>diritto</w:t>
      </w:r>
      <w:r>
        <w:rPr>
          <w:spacing w:val="7"/>
          <w:sz w:val="20"/>
        </w:rPr>
        <w:t xml:space="preserve"> </w:t>
      </w:r>
      <w:r>
        <w:rPr>
          <w:sz w:val="20"/>
        </w:rPr>
        <w:t>di</w:t>
      </w:r>
      <w:r>
        <w:rPr>
          <w:spacing w:val="5"/>
          <w:sz w:val="20"/>
        </w:rPr>
        <w:t xml:space="preserve"> </w:t>
      </w:r>
      <w:r>
        <w:rPr>
          <w:sz w:val="20"/>
        </w:rPr>
        <w:t>voto</w:t>
      </w:r>
      <w:r>
        <w:rPr>
          <w:spacing w:val="7"/>
          <w:sz w:val="20"/>
        </w:rPr>
        <w:t xml:space="preserve"> </w:t>
      </w:r>
      <w:r>
        <w:rPr>
          <w:sz w:val="20"/>
        </w:rPr>
        <w:t>relativo</w:t>
      </w:r>
      <w:r>
        <w:rPr>
          <w:spacing w:val="7"/>
          <w:sz w:val="20"/>
        </w:rPr>
        <w:t xml:space="preserve"> </w:t>
      </w:r>
      <w:r>
        <w:rPr>
          <w:sz w:val="20"/>
        </w:rPr>
        <w:t>a</w:t>
      </w:r>
      <w:r>
        <w:rPr>
          <w:spacing w:val="8"/>
          <w:sz w:val="20"/>
        </w:rPr>
        <w:t xml:space="preserve"> </w:t>
      </w:r>
      <w:r>
        <w:rPr>
          <w:spacing w:val="-5"/>
          <w:sz w:val="20"/>
        </w:rPr>
        <w:t>n.*</w:t>
      </w:r>
      <w:r>
        <w:rPr>
          <w:sz w:val="20"/>
        </w:rPr>
        <w:tab/>
        <w:t>azioni</w:t>
      </w:r>
      <w:r>
        <w:rPr>
          <w:spacing w:val="5"/>
          <w:sz w:val="20"/>
        </w:rPr>
        <w:t xml:space="preserve"> </w:t>
      </w:r>
      <w:r>
        <w:rPr>
          <w:sz w:val="20"/>
        </w:rPr>
        <w:t>ordinarie</w:t>
      </w:r>
      <w:r>
        <w:rPr>
          <w:spacing w:val="15"/>
          <w:sz w:val="20"/>
        </w:rPr>
        <w:t xml:space="preserve"> </w:t>
      </w:r>
      <w:r w:rsidR="002F76E7">
        <w:rPr>
          <w:spacing w:val="15"/>
          <w:sz w:val="20"/>
        </w:rPr>
        <w:t xml:space="preserve">e n……. azioni a voto plurimo </w:t>
      </w:r>
      <w:r>
        <w:rPr>
          <w:sz w:val="20"/>
        </w:rPr>
        <w:t>di</w:t>
      </w:r>
      <w:r>
        <w:rPr>
          <w:spacing w:val="5"/>
          <w:sz w:val="20"/>
        </w:rPr>
        <w:t xml:space="preserve"> </w:t>
      </w:r>
      <w:r w:rsidR="002F76E7">
        <w:rPr>
          <w:spacing w:val="5"/>
          <w:sz w:val="20"/>
        </w:rPr>
        <w:t>MeglioQuesto</w:t>
      </w:r>
      <w:r>
        <w:rPr>
          <w:spacing w:val="11"/>
          <w:sz w:val="20"/>
        </w:rPr>
        <w:t xml:space="preserve"> </w:t>
      </w:r>
      <w:r>
        <w:rPr>
          <w:spacing w:val="-2"/>
          <w:sz w:val="20"/>
        </w:rPr>
        <w:t>S.p.A.</w:t>
      </w:r>
    </w:p>
    <w:p w14:paraId="136DAB4F" w14:textId="77777777" w:rsidR="00723903" w:rsidRDefault="00B61D6C">
      <w:pPr>
        <w:spacing w:before="115"/>
        <w:ind w:left="152"/>
        <w:jc w:val="both"/>
        <w:rPr>
          <w:sz w:val="20"/>
        </w:rPr>
      </w:pPr>
      <w:r>
        <w:rPr>
          <w:sz w:val="20"/>
        </w:rPr>
        <w:t>nella</w:t>
      </w:r>
      <w:r>
        <w:rPr>
          <w:spacing w:val="-4"/>
          <w:sz w:val="20"/>
        </w:rPr>
        <w:t xml:space="preserve"> </w:t>
      </w:r>
      <w:r>
        <w:rPr>
          <w:sz w:val="20"/>
        </w:rPr>
        <w:t>sua</w:t>
      </w:r>
      <w:r>
        <w:rPr>
          <w:spacing w:val="-4"/>
          <w:sz w:val="20"/>
        </w:rPr>
        <w:t xml:space="preserve"> </w:t>
      </w:r>
      <w:r>
        <w:rPr>
          <w:sz w:val="20"/>
        </w:rPr>
        <w:t>qualità</w:t>
      </w:r>
      <w:r>
        <w:rPr>
          <w:spacing w:val="-3"/>
          <w:sz w:val="20"/>
        </w:rPr>
        <w:t xml:space="preserve"> </w:t>
      </w:r>
      <w:r>
        <w:rPr>
          <w:sz w:val="20"/>
        </w:rPr>
        <w:t>di</w:t>
      </w:r>
      <w:r>
        <w:rPr>
          <w:spacing w:val="-5"/>
          <w:sz w:val="20"/>
        </w:rPr>
        <w:t xml:space="preserve"> </w:t>
      </w:r>
      <w:r>
        <w:rPr>
          <w:sz w:val="20"/>
        </w:rPr>
        <w:t>(barrare</w:t>
      </w:r>
      <w:r>
        <w:rPr>
          <w:spacing w:val="-5"/>
          <w:sz w:val="20"/>
        </w:rPr>
        <w:t xml:space="preserve"> </w:t>
      </w:r>
      <w:r>
        <w:rPr>
          <w:sz w:val="20"/>
        </w:rPr>
        <w:t>la</w:t>
      </w:r>
      <w:r>
        <w:rPr>
          <w:spacing w:val="-6"/>
          <w:sz w:val="20"/>
        </w:rPr>
        <w:t xml:space="preserve"> </w:t>
      </w:r>
      <w:r>
        <w:rPr>
          <w:sz w:val="20"/>
        </w:rPr>
        <w:t>casella</w:t>
      </w:r>
      <w:r>
        <w:rPr>
          <w:spacing w:val="-3"/>
          <w:sz w:val="20"/>
        </w:rPr>
        <w:t xml:space="preserve"> </w:t>
      </w:r>
      <w:r>
        <w:rPr>
          <w:sz w:val="20"/>
        </w:rPr>
        <w:t>che</w:t>
      </w:r>
      <w:r>
        <w:rPr>
          <w:spacing w:val="-4"/>
          <w:sz w:val="20"/>
        </w:rPr>
        <w:t xml:space="preserve"> </w:t>
      </w:r>
      <w:proofErr w:type="gramStart"/>
      <w:r>
        <w:rPr>
          <w:spacing w:val="-2"/>
          <w:sz w:val="20"/>
        </w:rPr>
        <w:t>interessa)*</w:t>
      </w:r>
      <w:proofErr w:type="gramEnd"/>
    </w:p>
    <w:p w14:paraId="7151A606" w14:textId="77777777" w:rsidR="00723903" w:rsidRDefault="00723903">
      <w:pPr>
        <w:spacing w:before="10"/>
        <w:rPr>
          <w:sz w:val="10"/>
        </w:rPr>
      </w:pPr>
    </w:p>
    <w:tbl>
      <w:tblPr>
        <w:tblStyle w:val="TableNormal"/>
        <w:tblW w:w="0" w:type="auto"/>
        <w:tblInd w:w="110" w:type="dxa"/>
        <w:tblLayout w:type="fixed"/>
        <w:tblLook w:val="01E0" w:firstRow="1" w:lastRow="1" w:firstColumn="1" w:lastColumn="1" w:noHBand="0" w:noVBand="0"/>
      </w:tblPr>
      <w:tblGrid>
        <w:gridCol w:w="1905"/>
        <w:gridCol w:w="3339"/>
        <w:gridCol w:w="3354"/>
      </w:tblGrid>
      <w:tr w:rsidR="00723903" w14:paraId="5CCD31F0" w14:textId="77777777">
        <w:trPr>
          <w:trHeight w:val="281"/>
        </w:trPr>
        <w:tc>
          <w:tcPr>
            <w:tcW w:w="1905" w:type="dxa"/>
          </w:tcPr>
          <w:p w14:paraId="645B3A73" w14:textId="77777777" w:rsidR="00723903" w:rsidRDefault="00B61D6C">
            <w:pPr>
              <w:pStyle w:val="TableParagraph"/>
              <w:spacing w:line="221" w:lineRule="exact"/>
              <w:ind w:left="50" w:firstLine="0"/>
              <w:rPr>
                <w:sz w:val="20"/>
              </w:rPr>
            </w:pPr>
            <w:r>
              <w:rPr>
                <w:sz w:val="20"/>
              </w:rPr>
              <w:t>□</w:t>
            </w:r>
            <w:r>
              <w:rPr>
                <w:spacing w:val="-2"/>
                <w:sz w:val="20"/>
              </w:rPr>
              <w:t xml:space="preserve"> azionista</w:t>
            </w:r>
          </w:p>
        </w:tc>
        <w:tc>
          <w:tcPr>
            <w:tcW w:w="3339" w:type="dxa"/>
          </w:tcPr>
          <w:p w14:paraId="1ADE3ACD" w14:textId="77777777" w:rsidR="00723903" w:rsidRDefault="00B61D6C">
            <w:pPr>
              <w:pStyle w:val="TableParagraph"/>
              <w:spacing w:line="221" w:lineRule="exact"/>
              <w:ind w:left="977" w:firstLine="0"/>
              <w:rPr>
                <w:sz w:val="20"/>
              </w:rPr>
            </w:pPr>
            <w:r>
              <w:rPr>
                <w:sz w:val="20"/>
              </w:rPr>
              <w:t>□</w:t>
            </w:r>
            <w:r>
              <w:rPr>
                <w:spacing w:val="-5"/>
                <w:sz w:val="20"/>
              </w:rPr>
              <w:t xml:space="preserve"> </w:t>
            </w:r>
            <w:r>
              <w:rPr>
                <w:sz w:val="20"/>
              </w:rPr>
              <w:t>creditore</w:t>
            </w:r>
            <w:r>
              <w:rPr>
                <w:spacing w:val="-4"/>
                <w:sz w:val="20"/>
              </w:rPr>
              <w:t xml:space="preserve"> </w:t>
            </w:r>
            <w:r>
              <w:rPr>
                <w:spacing w:val="-2"/>
                <w:sz w:val="20"/>
              </w:rPr>
              <w:t>pignoratizio</w:t>
            </w:r>
          </w:p>
        </w:tc>
        <w:tc>
          <w:tcPr>
            <w:tcW w:w="3354" w:type="dxa"/>
          </w:tcPr>
          <w:p w14:paraId="5A8288F6" w14:textId="77777777" w:rsidR="00723903" w:rsidRDefault="00B61D6C">
            <w:pPr>
              <w:pStyle w:val="TableParagraph"/>
              <w:spacing w:line="221" w:lineRule="exact"/>
              <w:ind w:left="466" w:firstLine="0"/>
              <w:rPr>
                <w:sz w:val="20"/>
              </w:rPr>
            </w:pPr>
            <w:r>
              <w:rPr>
                <w:sz w:val="20"/>
              </w:rPr>
              <w:t>□</w:t>
            </w:r>
            <w:r>
              <w:rPr>
                <w:spacing w:val="-3"/>
                <w:sz w:val="20"/>
              </w:rPr>
              <w:t xml:space="preserve"> </w:t>
            </w:r>
            <w:r>
              <w:rPr>
                <w:spacing w:val="-2"/>
                <w:sz w:val="20"/>
              </w:rPr>
              <w:t>riportatore</w:t>
            </w:r>
          </w:p>
        </w:tc>
      </w:tr>
      <w:tr w:rsidR="00723903" w14:paraId="0A02CB0A" w14:textId="77777777">
        <w:trPr>
          <w:trHeight w:val="627"/>
        </w:trPr>
        <w:tc>
          <w:tcPr>
            <w:tcW w:w="1905" w:type="dxa"/>
          </w:tcPr>
          <w:p w14:paraId="4701A598" w14:textId="77777777" w:rsidR="00723903" w:rsidRDefault="00723903">
            <w:pPr>
              <w:pStyle w:val="TableParagraph"/>
              <w:ind w:left="0" w:firstLine="0"/>
              <w:rPr>
                <w:sz w:val="18"/>
              </w:rPr>
            </w:pPr>
          </w:p>
        </w:tc>
        <w:tc>
          <w:tcPr>
            <w:tcW w:w="3339" w:type="dxa"/>
          </w:tcPr>
          <w:p w14:paraId="253A9728" w14:textId="77777777" w:rsidR="00723903" w:rsidRDefault="00B61D6C">
            <w:pPr>
              <w:pStyle w:val="TableParagraph"/>
              <w:numPr>
                <w:ilvl w:val="0"/>
                <w:numId w:val="4"/>
              </w:numPr>
              <w:tabs>
                <w:tab w:val="left" w:pos="1146"/>
              </w:tabs>
              <w:spacing w:before="52"/>
              <w:ind w:left="1146" w:hanging="169"/>
              <w:rPr>
                <w:sz w:val="20"/>
              </w:rPr>
            </w:pPr>
            <w:r>
              <w:rPr>
                <w:spacing w:val="-2"/>
                <w:sz w:val="20"/>
              </w:rPr>
              <w:t>usufruttuario</w:t>
            </w:r>
          </w:p>
          <w:p w14:paraId="53C59253" w14:textId="77777777" w:rsidR="00723903" w:rsidRDefault="00B61D6C">
            <w:pPr>
              <w:pStyle w:val="TableParagraph"/>
              <w:numPr>
                <w:ilvl w:val="0"/>
                <w:numId w:val="4"/>
              </w:numPr>
              <w:tabs>
                <w:tab w:val="left" w:pos="1146"/>
              </w:tabs>
              <w:spacing w:before="115" w:line="210" w:lineRule="exact"/>
              <w:ind w:left="1146" w:hanging="169"/>
              <w:rPr>
                <w:sz w:val="20"/>
              </w:rPr>
            </w:pPr>
            <w:r>
              <w:rPr>
                <w:spacing w:val="-2"/>
                <w:sz w:val="20"/>
              </w:rPr>
              <w:t>gestore</w:t>
            </w:r>
          </w:p>
        </w:tc>
        <w:tc>
          <w:tcPr>
            <w:tcW w:w="3354" w:type="dxa"/>
          </w:tcPr>
          <w:p w14:paraId="5D8B6E37" w14:textId="77777777" w:rsidR="00723903" w:rsidRDefault="00B61D6C">
            <w:pPr>
              <w:pStyle w:val="TableParagraph"/>
              <w:numPr>
                <w:ilvl w:val="0"/>
                <w:numId w:val="3"/>
              </w:numPr>
              <w:tabs>
                <w:tab w:val="left" w:pos="640"/>
              </w:tabs>
              <w:spacing w:before="52"/>
              <w:ind w:left="640" w:hanging="169"/>
              <w:rPr>
                <w:sz w:val="20"/>
              </w:rPr>
            </w:pPr>
            <w:r>
              <w:rPr>
                <w:spacing w:val="-2"/>
                <w:sz w:val="20"/>
              </w:rPr>
              <w:t>custode</w:t>
            </w:r>
          </w:p>
          <w:p w14:paraId="49101BAE" w14:textId="77777777" w:rsidR="00723903" w:rsidRDefault="00B61D6C">
            <w:pPr>
              <w:pStyle w:val="TableParagraph"/>
              <w:numPr>
                <w:ilvl w:val="0"/>
                <w:numId w:val="3"/>
              </w:numPr>
              <w:tabs>
                <w:tab w:val="left" w:pos="640"/>
              </w:tabs>
              <w:spacing w:before="115" w:line="210" w:lineRule="exact"/>
              <w:ind w:left="640" w:hanging="169"/>
              <w:rPr>
                <w:sz w:val="20"/>
              </w:rPr>
            </w:pPr>
            <w:r>
              <w:rPr>
                <w:sz w:val="20"/>
              </w:rPr>
              <w:t>altro</w:t>
            </w:r>
            <w:r>
              <w:rPr>
                <w:spacing w:val="-7"/>
                <w:sz w:val="20"/>
              </w:rPr>
              <w:t xml:space="preserve"> </w:t>
            </w:r>
            <w:r>
              <w:rPr>
                <w:sz w:val="20"/>
              </w:rPr>
              <w:t>(specificare)</w:t>
            </w:r>
            <w:r>
              <w:rPr>
                <w:spacing w:val="-6"/>
                <w:sz w:val="20"/>
              </w:rPr>
              <w:t xml:space="preserve"> </w:t>
            </w:r>
            <w:r>
              <w:rPr>
                <w:spacing w:val="-2"/>
                <w:sz w:val="20"/>
              </w:rPr>
              <w:t>………………</w:t>
            </w:r>
          </w:p>
        </w:tc>
      </w:tr>
    </w:tbl>
    <w:p w14:paraId="2833F688" w14:textId="538DC60F" w:rsidR="00723903" w:rsidRDefault="00B61D6C">
      <w:pPr>
        <w:pStyle w:val="Paragrafoelenco"/>
        <w:numPr>
          <w:ilvl w:val="0"/>
          <w:numId w:val="5"/>
        </w:numPr>
        <w:tabs>
          <w:tab w:val="left" w:pos="384"/>
        </w:tabs>
        <w:spacing w:before="117" w:line="360" w:lineRule="auto"/>
        <w:ind w:right="212" w:firstLine="0"/>
        <w:rPr>
          <w:sz w:val="20"/>
        </w:rPr>
      </w:pPr>
      <w:r>
        <w:rPr>
          <w:sz w:val="20"/>
        </w:rPr>
        <w:t>rappresentante legale o soggetto munito di idonei poteri di rappresentanza di (denominazione della persona giuridica titolare</w:t>
      </w:r>
      <w:r>
        <w:rPr>
          <w:spacing w:val="62"/>
          <w:sz w:val="20"/>
        </w:rPr>
        <w:t xml:space="preserve">   </w:t>
      </w:r>
      <w:r>
        <w:rPr>
          <w:sz w:val="20"/>
        </w:rPr>
        <w:t>del</w:t>
      </w:r>
      <w:r>
        <w:rPr>
          <w:spacing w:val="63"/>
          <w:sz w:val="20"/>
        </w:rPr>
        <w:t xml:space="preserve">   </w:t>
      </w:r>
      <w:r>
        <w:rPr>
          <w:sz w:val="20"/>
        </w:rPr>
        <w:t>diritto</w:t>
      </w:r>
      <w:r>
        <w:rPr>
          <w:spacing w:val="63"/>
          <w:sz w:val="20"/>
        </w:rPr>
        <w:t xml:space="preserve">   </w:t>
      </w:r>
      <w:r>
        <w:rPr>
          <w:sz w:val="20"/>
        </w:rPr>
        <w:t>di</w:t>
      </w:r>
      <w:r>
        <w:rPr>
          <w:spacing w:val="63"/>
          <w:sz w:val="20"/>
        </w:rPr>
        <w:t xml:space="preserve">   </w:t>
      </w:r>
      <w:r>
        <w:rPr>
          <w:sz w:val="20"/>
        </w:rPr>
        <w:t>voto</w:t>
      </w:r>
      <w:r w:rsidR="00191AA2">
        <w:rPr>
          <w:rStyle w:val="Rimandonotaapidipagina"/>
          <w:sz w:val="20"/>
        </w:rPr>
        <w:footnoteReference w:id="4"/>
      </w:r>
      <w:r>
        <w:rPr>
          <w:sz w:val="20"/>
        </w:rPr>
        <w:t>)*………………………………</w:t>
      </w:r>
      <w:proofErr w:type="gramStart"/>
      <w:r>
        <w:rPr>
          <w:sz w:val="20"/>
        </w:rPr>
        <w:t>…….</w:t>
      </w:r>
      <w:proofErr w:type="gramEnd"/>
      <w:r>
        <w:rPr>
          <w:sz w:val="20"/>
        </w:rPr>
        <w:t>………</w:t>
      </w:r>
      <w:r>
        <w:rPr>
          <w:spacing w:val="64"/>
          <w:sz w:val="20"/>
        </w:rPr>
        <w:t xml:space="preserve">   </w:t>
      </w:r>
      <w:r>
        <w:rPr>
          <w:sz w:val="20"/>
        </w:rPr>
        <w:t>con</w:t>
      </w:r>
      <w:r>
        <w:rPr>
          <w:spacing w:val="63"/>
          <w:sz w:val="20"/>
        </w:rPr>
        <w:t xml:space="preserve">   </w:t>
      </w:r>
      <w:r>
        <w:rPr>
          <w:sz w:val="20"/>
        </w:rPr>
        <w:t>sede</w:t>
      </w:r>
      <w:r>
        <w:rPr>
          <w:spacing w:val="63"/>
          <w:sz w:val="20"/>
        </w:rPr>
        <w:t xml:space="preserve">   </w:t>
      </w:r>
      <w:r>
        <w:rPr>
          <w:sz w:val="20"/>
        </w:rPr>
        <w:t>legale</w:t>
      </w:r>
      <w:r>
        <w:rPr>
          <w:spacing w:val="63"/>
          <w:sz w:val="20"/>
        </w:rPr>
        <w:t xml:space="preserve">   </w:t>
      </w:r>
      <w:r>
        <w:rPr>
          <w:spacing w:val="-5"/>
          <w:sz w:val="20"/>
        </w:rPr>
        <w:t>in*</w:t>
      </w:r>
    </w:p>
    <w:p w14:paraId="6C858636" w14:textId="77777777" w:rsidR="00723903" w:rsidRDefault="00B61D6C">
      <w:pPr>
        <w:tabs>
          <w:tab w:val="left" w:pos="8074"/>
          <w:tab w:val="left" w:pos="9272"/>
        </w:tabs>
        <w:spacing w:line="229" w:lineRule="exact"/>
        <w:ind w:left="152"/>
        <w:jc w:val="both"/>
        <w:rPr>
          <w:sz w:val="20"/>
        </w:rPr>
      </w:pPr>
      <w:r>
        <w:rPr>
          <w:spacing w:val="-2"/>
          <w:sz w:val="20"/>
        </w:rPr>
        <w:t>………………………………</w:t>
      </w:r>
      <w:proofErr w:type="gramStart"/>
      <w:r>
        <w:rPr>
          <w:spacing w:val="-2"/>
          <w:sz w:val="20"/>
        </w:rPr>
        <w:t>…….</w:t>
      </w:r>
      <w:proofErr w:type="gramEnd"/>
      <w:r>
        <w:rPr>
          <w:spacing w:val="-2"/>
          <w:sz w:val="20"/>
        </w:rPr>
        <w:t>………Via*…………………………………….………</w:t>
      </w:r>
      <w:r>
        <w:rPr>
          <w:sz w:val="20"/>
        </w:rPr>
        <w:tab/>
      </w:r>
      <w:r>
        <w:rPr>
          <w:spacing w:val="-2"/>
          <w:sz w:val="20"/>
        </w:rPr>
        <w:t>Codice</w:t>
      </w:r>
      <w:r>
        <w:rPr>
          <w:sz w:val="20"/>
        </w:rPr>
        <w:tab/>
      </w:r>
      <w:r>
        <w:rPr>
          <w:spacing w:val="-2"/>
          <w:sz w:val="20"/>
        </w:rPr>
        <w:t>fiscale</w:t>
      </w:r>
    </w:p>
    <w:p w14:paraId="597AB868" w14:textId="49889BA6" w:rsidR="00723903" w:rsidRDefault="00B61D6C">
      <w:pPr>
        <w:spacing w:before="116" w:line="360" w:lineRule="auto"/>
        <w:ind w:left="152" w:right="215"/>
        <w:jc w:val="both"/>
        <w:rPr>
          <w:sz w:val="20"/>
        </w:rPr>
      </w:pPr>
      <w:r>
        <w:rPr>
          <w:sz w:val="20"/>
        </w:rPr>
        <w:t>…………………………………….……… (da allegare in copia la documentazione comprovante i poteri di rappresentanza) cui è attribuito il diritto di voto relativo a n.* …………</w:t>
      </w:r>
      <w:r>
        <w:rPr>
          <w:spacing w:val="40"/>
          <w:sz w:val="20"/>
        </w:rPr>
        <w:t xml:space="preserve"> </w:t>
      </w:r>
      <w:r>
        <w:rPr>
          <w:sz w:val="20"/>
        </w:rPr>
        <w:t xml:space="preserve">azioni ordinarie </w:t>
      </w:r>
      <w:r w:rsidR="002F76E7">
        <w:rPr>
          <w:spacing w:val="15"/>
          <w:sz w:val="20"/>
        </w:rPr>
        <w:t xml:space="preserve">e n……. azioni a voto plurimo </w:t>
      </w:r>
      <w:r w:rsidR="002F76E7">
        <w:rPr>
          <w:sz w:val="20"/>
        </w:rPr>
        <w:t>di</w:t>
      </w:r>
      <w:r w:rsidR="002F76E7">
        <w:rPr>
          <w:spacing w:val="5"/>
          <w:sz w:val="20"/>
        </w:rPr>
        <w:t xml:space="preserve"> MeglioQuesto</w:t>
      </w:r>
      <w:r w:rsidR="002F76E7">
        <w:rPr>
          <w:spacing w:val="11"/>
          <w:sz w:val="20"/>
        </w:rPr>
        <w:t xml:space="preserve"> </w:t>
      </w:r>
      <w:r w:rsidR="002F76E7">
        <w:rPr>
          <w:spacing w:val="-2"/>
          <w:sz w:val="20"/>
        </w:rPr>
        <w:t>S.p.A.</w:t>
      </w:r>
      <w:r>
        <w:rPr>
          <w:sz w:val="20"/>
        </w:rPr>
        <w:t xml:space="preserve"> nella sua qualità di (barrare la casella che </w:t>
      </w:r>
      <w:proofErr w:type="gramStart"/>
      <w:r>
        <w:rPr>
          <w:sz w:val="20"/>
        </w:rPr>
        <w:t>interessa)*</w:t>
      </w:r>
      <w:proofErr w:type="gramEnd"/>
      <w:r>
        <w:rPr>
          <w:sz w:val="20"/>
        </w:rPr>
        <w:t>:</w:t>
      </w:r>
    </w:p>
    <w:p w14:paraId="5401521C" w14:textId="77777777" w:rsidR="00723903" w:rsidRDefault="00B61D6C">
      <w:pPr>
        <w:tabs>
          <w:tab w:val="left" w:pos="2985"/>
          <w:tab w:val="left" w:pos="5762"/>
        </w:tabs>
        <w:spacing w:line="229" w:lineRule="exact"/>
        <w:ind w:left="152"/>
        <w:jc w:val="both"/>
        <w:rPr>
          <w:sz w:val="20"/>
        </w:rPr>
      </w:pPr>
      <w:r>
        <w:rPr>
          <w:sz w:val="20"/>
        </w:rPr>
        <w:t>□</w:t>
      </w:r>
      <w:r>
        <w:rPr>
          <w:spacing w:val="-3"/>
          <w:sz w:val="20"/>
        </w:rPr>
        <w:t xml:space="preserve"> </w:t>
      </w:r>
      <w:r>
        <w:rPr>
          <w:spacing w:val="-2"/>
          <w:sz w:val="20"/>
        </w:rPr>
        <w:t>azionista</w:t>
      </w:r>
      <w:r>
        <w:rPr>
          <w:sz w:val="20"/>
        </w:rPr>
        <w:tab/>
        <w:t>□</w:t>
      </w:r>
      <w:r>
        <w:rPr>
          <w:spacing w:val="-5"/>
          <w:sz w:val="20"/>
        </w:rPr>
        <w:t xml:space="preserve"> </w:t>
      </w:r>
      <w:r>
        <w:rPr>
          <w:sz w:val="20"/>
        </w:rPr>
        <w:t>creditore</w:t>
      </w:r>
      <w:r>
        <w:rPr>
          <w:spacing w:val="-4"/>
          <w:sz w:val="20"/>
        </w:rPr>
        <w:t xml:space="preserve"> </w:t>
      </w:r>
      <w:r>
        <w:rPr>
          <w:spacing w:val="-2"/>
          <w:sz w:val="20"/>
        </w:rPr>
        <w:t>pignoratizio</w:t>
      </w:r>
      <w:r>
        <w:rPr>
          <w:sz w:val="20"/>
        </w:rPr>
        <w:tab/>
        <w:t>□</w:t>
      </w:r>
      <w:r>
        <w:rPr>
          <w:spacing w:val="-3"/>
          <w:sz w:val="20"/>
        </w:rPr>
        <w:t xml:space="preserve"> </w:t>
      </w:r>
      <w:r>
        <w:rPr>
          <w:spacing w:val="-2"/>
          <w:sz w:val="20"/>
        </w:rPr>
        <w:t>riportatore</w:t>
      </w:r>
    </w:p>
    <w:p w14:paraId="51B7DE54" w14:textId="77777777" w:rsidR="00723903" w:rsidRDefault="00B61D6C">
      <w:pPr>
        <w:tabs>
          <w:tab w:val="left" w:pos="5762"/>
        </w:tabs>
        <w:spacing w:before="115"/>
        <w:ind w:left="2956"/>
        <w:rPr>
          <w:sz w:val="20"/>
        </w:rPr>
      </w:pPr>
      <w:r>
        <w:rPr>
          <w:sz w:val="20"/>
        </w:rPr>
        <w:t>□</w:t>
      </w:r>
      <w:r>
        <w:rPr>
          <w:spacing w:val="-3"/>
          <w:sz w:val="20"/>
        </w:rPr>
        <w:t xml:space="preserve"> </w:t>
      </w:r>
      <w:r>
        <w:rPr>
          <w:spacing w:val="-2"/>
          <w:sz w:val="20"/>
        </w:rPr>
        <w:t>usufruttuario</w:t>
      </w:r>
      <w:r>
        <w:rPr>
          <w:sz w:val="20"/>
        </w:rPr>
        <w:tab/>
        <w:t>□</w:t>
      </w:r>
      <w:r>
        <w:rPr>
          <w:spacing w:val="-3"/>
          <w:sz w:val="20"/>
        </w:rPr>
        <w:t xml:space="preserve"> </w:t>
      </w:r>
      <w:r>
        <w:rPr>
          <w:spacing w:val="-2"/>
          <w:sz w:val="20"/>
        </w:rPr>
        <w:t>custode</w:t>
      </w:r>
    </w:p>
    <w:p w14:paraId="15D91469" w14:textId="77777777" w:rsidR="00723903" w:rsidRDefault="00B61D6C">
      <w:pPr>
        <w:tabs>
          <w:tab w:val="left" w:pos="5762"/>
        </w:tabs>
        <w:spacing w:before="116"/>
        <w:ind w:left="2956"/>
        <w:rPr>
          <w:sz w:val="20"/>
        </w:rPr>
      </w:pPr>
      <w:r>
        <w:rPr>
          <w:sz w:val="20"/>
        </w:rPr>
        <w:lastRenderedPageBreak/>
        <w:t>□</w:t>
      </w:r>
      <w:r>
        <w:rPr>
          <w:spacing w:val="-3"/>
          <w:sz w:val="20"/>
        </w:rPr>
        <w:t xml:space="preserve"> </w:t>
      </w:r>
      <w:r>
        <w:rPr>
          <w:spacing w:val="-2"/>
          <w:sz w:val="20"/>
        </w:rPr>
        <w:t>gestore</w:t>
      </w:r>
      <w:r>
        <w:rPr>
          <w:sz w:val="20"/>
        </w:rPr>
        <w:tab/>
        <w:t>□</w:t>
      </w:r>
      <w:r>
        <w:rPr>
          <w:spacing w:val="-6"/>
          <w:sz w:val="20"/>
        </w:rPr>
        <w:t xml:space="preserve"> </w:t>
      </w:r>
      <w:r>
        <w:rPr>
          <w:sz w:val="20"/>
        </w:rPr>
        <w:t>altro</w:t>
      </w:r>
      <w:r>
        <w:rPr>
          <w:spacing w:val="-6"/>
          <w:sz w:val="20"/>
        </w:rPr>
        <w:t xml:space="preserve"> </w:t>
      </w:r>
      <w:r>
        <w:rPr>
          <w:sz w:val="20"/>
        </w:rPr>
        <w:t>(specificare)</w:t>
      </w:r>
      <w:r>
        <w:rPr>
          <w:spacing w:val="-4"/>
          <w:sz w:val="20"/>
        </w:rPr>
        <w:t xml:space="preserve"> </w:t>
      </w:r>
      <w:r>
        <w:rPr>
          <w:spacing w:val="-2"/>
          <w:sz w:val="20"/>
        </w:rPr>
        <w:t>………………</w:t>
      </w:r>
    </w:p>
    <w:p w14:paraId="43F0B618" w14:textId="77777777" w:rsidR="00723903" w:rsidRDefault="00B61D6C">
      <w:pPr>
        <w:tabs>
          <w:tab w:val="left" w:leader="dot" w:pos="9037"/>
        </w:tabs>
        <w:spacing w:before="113"/>
        <w:ind w:left="152"/>
        <w:jc w:val="both"/>
        <w:rPr>
          <w:sz w:val="20"/>
        </w:rPr>
      </w:pPr>
      <w:r>
        <w:rPr>
          <w:sz w:val="20"/>
        </w:rPr>
        <w:t>di</w:t>
      </w:r>
      <w:r>
        <w:rPr>
          <w:spacing w:val="75"/>
          <w:sz w:val="20"/>
        </w:rPr>
        <w:t xml:space="preserve"> </w:t>
      </w:r>
      <w:r>
        <w:rPr>
          <w:sz w:val="20"/>
        </w:rPr>
        <w:t>cui</w:t>
      </w:r>
      <w:r>
        <w:rPr>
          <w:spacing w:val="76"/>
          <w:sz w:val="20"/>
        </w:rPr>
        <w:t xml:space="preserve"> </w:t>
      </w:r>
      <w:r>
        <w:rPr>
          <w:sz w:val="20"/>
        </w:rPr>
        <w:t>alla</w:t>
      </w:r>
      <w:r>
        <w:rPr>
          <w:spacing w:val="76"/>
          <w:sz w:val="20"/>
        </w:rPr>
        <w:t xml:space="preserve"> </w:t>
      </w:r>
      <w:r>
        <w:rPr>
          <w:sz w:val="20"/>
        </w:rPr>
        <w:t>comunicazione</w:t>
      </w:r>
      <w:r>
        <w:rPr>
          <w:spacing w:val="56"/>
          <w:w w:val="150"/>
          <w:sz w:val="20"/>
        </w:rPr>
        <w:t xml:space="preserve"> </w:t>
      </w:r>
      <w:r>
        <w:rPr>
          <w:sz w:val="20"/>
        </w:rPr>
        <w:t>(ex</w:t>
      </w:r>
      <w:r>
        <w:rPr>
          <w:spacing w:val="75"/>
          <w:sz w:val="20"/>
        </w:rPr>
        <w:t xml:space="preserve"> </w:t>
      </w:r>
      <w:r>
        <w:rPr>
          <w:sz w:val="20"/>
        </w:rPr>
        <w:t>art.</w:t>
      </w:r>
      <w:r>
        <w:rPr>
          <w:spacing w:val="76"/>
          <w:sz w:val="20"/>
        </w:rPr>
        <w:t xml:space="preserve"> </w:t>
      </w:r>
      <w:r>
        <w:rPr>
          <w:sz w:val="20"/>
        </w:rPr>
        <w:t>83-</w:t>
      </w:r>
      <w:r>
        <w:rPr>
          <w:i/>
          <w:sz w:val="20"/>
        </w:rPr>
        <w:t>sexies</w:t>
      </w:r>
      <w:r>
        <w:rPr>
          <w:i/>
          <w:spacing w:val="76"/>
          <w:sz w:val="20"/>
        </w:rPr>
        <w:t xml:space="preserve"> </w:t>
      </w:r>
      <w:r>
        <w:rPr>
          <w:sz w:val="20"/>
        </w:rPr>
        <w:t>del</w:t>
      </w:r>
      <w:r>
        <w:rPr>
          <w:spacing w:val="76"/>
          <w:sz w:val="20"/>
        </w:rPr>
        <w:t xml:space="preserve"> </w:t>
      </w:r>
      <w:r>
        <w:rPr>
          <w:sz w:val="20"/>
        </w:rPr>
        <w:t>TUF)</w:t>
      </w:r>
      <w:r>
        <w:rPr>
          <w:spacing w:val="77"/>
          <w:sz w:val="20"/>
        </w:rPr>
        <w:t xml:space="preserve"> </w:t>
      </w:r>
      <w:r>
        <w:rPr>
          <w:spacing w:val="-5"/>
          <w:sz w:val="20"/>
        </w:rPr>
        <w:t>n.</w:t>
      </w:r>
      <w:r>
        <w:rPr>
          <w:sz w:val="20"/>
        </w:rPr>
        <w:tab/>
      </w:r>
      <w:r>
        <w:rPr>
          <w:spacing w:val="-2"/>
          <w:sz w:val="20"/>
        </w:rPr>
        <w:t>effettuata</w:t>
      </w:r>
    </w:p>
    <w:p w14:paraId="0486882B" w14:textId="0285452E" w:rsidR="00723903" w:rsidRDefault="00B61D6C">
      <w:pPr>
        <w:tabs>
          <w:tab w:val="left" w:leader="dot" w:pos="9380"/>
        </w:tabs>
        <w:spacing w:before="116"/>
        <w:ind w:left="152"/>
        <w:jc w:val="both"/>
        <w:rPr>
          <w:sz w:val="20"/>
        </w:rPr>
      </w:pPr>
      <w:r>
        <w:rPr>
          <w:sz w:val="20"/>
        </w:rPr>
        <w:t>dall’intermediario</w:t>
      </w:r>
      <w:r>
        <w:rPr>
          <w:spacing w:val="33"/>
          <w:sz w:val="20"/>
        </w:rPr>
        <w:t xml:space="preserve"> </w:t>
      </w:r>
      <w:r>
        <w:rPr>
          <w:spacing w:val="-2"/>
          <w:sz w:val="20"/>
        </w:rPr>
        <w:t>…………………</w:t>
      </w:r>
      <w:proofErr w:type="gramStart"/>
      <w:r>
        <w:rPr>
          <w:spacing w:val="-2"/>
          <w:sz w:val="20"/>
        </w:rPr>
        <w:t>…….</w:t>
      </w:r>
      <w:proofErr w:type="gramEnd"/>
      <w:r>
        <w:rPr>
          <w:spacing w:val="-2"/>
          <w:sz w:val="20"/>
        </w:rPr>
        <w:t>………ABI</w:t>
      </w:r>
      <w:r>
        <w:rPr>
          <w:sz w:val="20"/>
        </w:rPr>
        <w:tab/>
      </w:r>
      <w:r>
        <w:rPr>
          <w:spacing w:val="-5"/>
          <w:sz w:val="20"/>
        </w:rPr>
        <w:t>CAB</w:t>
      </w:r>
    </w:p>
    <w:p w14:paraId="38229E1B" w14:textId="77777777" w:rsidR="00723903" w:rsidRDefault="00B61D6C">
      <w:pPr>
        <w:spacing w:before="115"/>
        <w:ind w:left="152"/>
        <w:rPr>
          <w:sz w:val="20"/>
        </w:rPr>
      </w:pPr>
      <w:r>
        <w:rPr>
          <w:spacing w:val="-2"/>
          <w:sz w:val="20"/>
        </w:rPr>
        <w:t>…………………………………….……….</w:t>
      </w:r>
    </w:p>
    <w:p w14:paraId="22E3A4B6" w14:textId="77777777" w:rsidR="00723903" w:rsidRDefault="00B61D6C">
      <w:pPr>
        <w:spacing w:before="78"/>
        <w:ind w:left="6" w:right="63"/>
        <w:jc w:val="center"/>
        <w:rPr>
          <w:b/>
          <w:sz w:val="16"/>
        </w:rPr>
      </w:pPr>
      <w:r>
        <w:rPr>
          <w:b/>
          <w:spacing w:val="-2"/>
          <w:sz w:val="16"/>
        </w:rPr>
        <w:t>DELEGA</w:t>
      </w:r>
    </w:p>
    <w:p w14:paraId="123291A4" w14:textId="77777777" w:rsidR="00723903" w:rsidRDefault="00723903">
      <w:pPr>
        <w:spacing w:before="118"/>
        <w:rPr>
          <w:b/>
          <w:sz w:val="16"/>
        </w:rPr>
      </w:pPr>
    </w:p>
    <w:p w14:paraId="390A0AE8" w14:textId="77777777" w:rsidR="00723903" w:rsidRDefault="00B61D6C">
      <w:pPr>
        <w:tabs>
          <w:tab w:val="left" w:pos="937"/>
          <w:tab w:val="left" w:pos="2260"/>
          <w:tab w:val="left" w:pos="6695"/>
          <w:tab w:val="left" w:pos="7264"/>
          <w:tab w:val="left" w:pos="8641"/>
          <w:tab w:val="left" w:pos="9603"/>
        </w:tabs>
        <w:ind w:left="152"/>
        <w:rPr>
          <w:sz w:val="20"/>
        </w:rPr>
      </w:pPr>
      <w:r>
        <w:rPr>
          <w:spacing w:val="-2"/>
          <w:sz w:val="20"/>
        </w:rPr>
        <w:t>il/la</w:t>
      </w:r>
      <w:r>
        <w:rPr>
          <w:sz w:val="20"/>
        </w:rPr>
        <w:tab/>
      </w:r>
      <w:r>
        <w:rPr>
          <w:spacing w:val="-2"/>
          <w:sz w:val="20"/>
        </w:rPr>
        <w:t>Sig./Sig.ra</w:t>
      </w:r>
      <w:r>
        <w:rPr>
          <w:sz w:val="20"/>
        </w:rPr>
        <w:tab/>
      </w:r>
      <w:r>
        <w:rPr>
          <w:spacing w:val="-2"/>
          <w:sz w:val="20"/>
        </w:rPr>
        <w:t>………………………………</w:t>
      </w:r>
      <w:proofErr w:type="gramStart"/>
      <w:r>
        <w:rPr>
          <w:spacing w:val="-2"/>
          <w:sz w:val="20"/>
        </w:rPr>
        <w:t>…….</w:t>
      </w:r>
      <w:proofErr w:type="gramEnd"/>
      <w:r>
        <w:rPr>
          <w:spacing w:val="-2"/>
          <w:sz w:val="20"/>
        </w:rPr>
        <w:t>………(nome</w:t>
      </w:r>
      <w:r>
        <w:rPr>
          <w:sz w:val="20"/>
        </w:rPr>
        <w:tab/>
      </w:r>
      <w:r>
        <w:rPr>
          <w:spacing w:val="-10"/>
          <w:sz w:val="20"/>
        </w:rPr>
        <w:t>e</w:t>
      </w:r>
      <w:r>
        <w:rPr>
          <w:sz w:val="20"/>
        </w:rPr>
        <w:tab/>
      </w:r>
      <w:r>
        <w:rPr>
          <w:spacing w:val="-2"/>
          <w:sz w:val="20"/>
        </w:rPr>
        <w:t>cognome*)</w:t>
      </w:r>
      <w:r>
        <w:rPr>
          <w:sz w:val="20"/>
        </w:rPr>
        <w:tab/>
      </w:r>
      <w:r>
        <w:rPr>
          <w:spacing w:val="-2"/>
          <w:sz w:val="20"/>
        </w:rPr>
        <w:t>nato/a</w:t>
      </w:r>
      <w:r>
        <w:rPr>
          <w:sz w:val="20"/>
        </w:rPr>
        <w:tab/>
      </w:r>
      <w:proofErr w:type="spellStart"/>
      <w:r>
        <w:rPr>
          <w:spacing w:val="-5"/>
          <w:sz w:val="20"/>
        </w:rPr>
        <w:t>a</w:t>
      </w:r>
      <w:proofErr w:type="spellEnd"/>
      <w:r>
        <w:rPr>
          <w:spacing w:val="-5"/>
          <w:sz w:val="20"/>
        </w:rPr>
        <w:t>*</w:t>
      </w:r>
    </w:p>
    <w:p w14:paraId="51514750" w14:textId="77777777" w:rsidR="00723903" w:rsidRDefault="00B61D6C">
      <w:pPr>
        <w:tabs>
          <w:tab w:val="left" w:pos="4080"/>
          <w:tab w:val="left" w:pos="4768"/>
          <w:tab w:val="left" w:pos="6257"/>
          <w:tab w:val="left" w:pos="7870"/>
          <w:tab w:val="left" w:pos="8437"/>
          <w:tab w:val="left" w:pos="9634"/>
        </w:tabs>
        <w:spacing w:before="113"/>
        <w:ind w:left="152"/>
        <w:rPr>
          <w:sz w:val="20"/>
        </w:rPr>
      </w:pPr>
      <w:r>
        <w:rPr>
          <w:spacing w:val="-2"/>
          <w:sz w:val="20"/>
        </w:rPr>
        <w:t>…………………………………….………</w:t>
      </w:r>
      <w:r>
        <w:rPr>
          <w:sz w:val="20"/>
        </w:rPr>
        <w:tab/>
      </w:r>
      <w:r>
        <w:rPr>
          <w:spacing w:val="-5"/>
          <w:sz w:val="20"/>
        </w:rPr>
        <w:t>il*</w:t>
      </w:r>
      <w:r>
        <w:rPr>
          <w:sz w:val="20"/>
        </w:rPr>
        <w:tab/>
      </w:r>
      <w:r>
        <w:rPr>
          <w:spacing w:val="-2"/>
          <w:sz w:val="20"/>
        </w:rPr>
        <w:t>…/…/</w:t>
      </w:r>
      <w:proofErr w:type="gramStart"/>
      <w:r>
        <w:rPr>
          <w:spacing w:val="-2"/>
          <w:sz w:val="20"/>
        </w:rPr>
        <w:t>…….</w:t>
      </w:r>
      <w:proofErr w:type="gramEnd"/>
      <w:r>
        <w:rPr>
          <w:spacing w:val="-2"/>
          <w:sz w:val="20"/>
        </w:rPr>
        <w:t>.</w:t>
      </w:r>
      <w:r>
        <w:rPr>
          <w:sz w:val="20"/>
        </w:rPr>
        <w:tab/>
      </w:r>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Pr>
          <w:spacing w:val="-10"/>
          <w:sz w:val="20"/>
        </w:rPr>
        <w:t>e</w:t>
      </w:r>
      <w:r>
        <w:rPr>
          <w:sz w:val="20"/>
        </w:rPr>
        <w:tab/>
      </w:r>
      <w:r>
        <w:rPr>
          <w:spacing w:val="-2"/>
          <w:sz w:val="20"/>
        </w:rPr>
        <w:t>residente</w:t>
      </w:r>
      <w:r>
        <w:rPr>
          <w:sz w:val="20"/>
        </w:rPr>
        <w:tab/>
      </w:r>
      <w:r>
        <w:rPr>
          <w:spacing w:val="-5"/>
          <w:sz w:val="20"/>
        </w:rPr>
        <w:t>in</w:t>
      </w:r>
    </w:p>
    <w:p w14:paraId="3629AA85" w14:textId="77777777" w:rsidR="00723903" w:rsidRDefault="00B61D6C">
      <w:pPr>
        <w:tabs>
          <w:tab w:val="left" w:pos="4310"/>
          <w:tab w:val="left" w:pos="8227"/>
          <w:tab w:val="left" w:pos="9169"/>
        </w:tabs>
        <w:spacing w:before="116"/>
        <w:ind w:left="152"/>
        <w:rPr>
          <w:sz w:val="20"/>
        </w:rPr>
      </w:pPr>
      <w:r>
        <w:rPr>
          <w:spacing w:val="-2"/>
          <w:sz w:val="20"/>
        </w:rPr>
        <w:t>………………………………</w:t>
      </w:r>
      <w:proofErr w:type="gramStart"/>
      <w:r>
        <w:rPr>
          <w:spacing w:val="-2"/>
          <w:sz w:val="20"/>
        </w:rPr>
        <w:t>…….</w:t>
      </w:r>
      <w:proofErr w:type="gramEnd"/>
      <w:r>
        <w:rPr>
          <w:spacing w:val="-2"/>
          <w:sz w:val="20"/>
        </w:rPr>
        <w:t>………Via</w:t>
      </w:r>
      <w:r>
        <w:rPr>
          <w:sz w:val="20"/>
        </w:rPr>
        <w:tab/>
      </w:r>
      <w:r>
        <w:rPr>
          <w:spacing w:val="-2"/>
          <w:sz w:val="20"/>
        </w:rPr>
        <w:t>…………………………………….………,</w:t>
      </w:r>
      <w:r>
        <w:rPr>
          <w:sz w:val="20"/>
        </w:rPr>
        <w:tab/>
      </w:r>
      <w:r>
        <w:rPr>
          <w:spacing w:val="-2"/>
          <w:sz w:val="20"/>
        </w:rPr>
        <w:t>codice</w:t>
      </w:r>
      <w:r>
        <w:rPr>
          <w:sz w:val="20"/>
        </w:rPr>
        <w:tab/>
      </w:r>
      <w:r>
        <w:rPr>
          <w:spacing w:val="-2"/>
          <w:sz w:val="20"/>
        </w:rPr>
        <w:t>fiscale*</w:t>
      </w:r>
    </w:p>
    <w:p w14:paraId="777F7DB7" w14:textId="77777777" w:rsidR="00723903" w:rsidRDefault="00B61D6C">
      <w:pPr>
        <w:spacing w:before="115"/>
        <w:ind w:left="152"/>
        <w:rPr>
          <w:sz w:val="20"/>
        </w:rPr>
      </w:pPr>
      <w:r>
        <w:rPr>
          <w:spacing w:val="-2"/>
          <w:sz w:val="20"/>
        </w:rPr>
        <w:t>…………………………………….………</w:t>
      </w:r>
    </w:p>
    <w:p w14:paraId="7106C7AB" w14:textId="77777777" w:rsidR="00723903" w:rsidRDefault="00723903">
      <w:pPr>
        <w:rPr>
          <w:sz w:val="20"/>
        </w:rPr>
      </w:pPr>
    </w:p>
    <w:p w14:paraId="2C26E46E" w14:textId="77777777" w:rsidR="00723903" w:rsidRDefault="00723903">
      <w:pPr>
        <w:spacing w:before="6"/>
        <w:rPr>
          <w:sz w:val="20"/>
        </w:rPr>
      </w:pPr>
    </w:p>
    <w:p w14:paraId="6B162CCB" w14:textId="77777777" w:rsidR="00723903" w:rsidRDefault="00B61D6C">
      <w:pPr>
        <w:ind w:left="6" w:right="63"/>
        <w:jc w:val="center"/>
        <w:rPr>
          <w:b/>
          <w:sz w:val="16"/>
        </w:rPr>
      </w:pPr>
      <w:r>
        <w:rPr>
          <w:b/>
          <w:sz w:val="16"/>
        </w:rPr>
        <w:t>A</w:t>
      </w:r>
      <w:r>
        <w:rPr>
          <w:b/>
          <w:spacing w:val="-5"/>
          <w:sz w:val="16"/>
        </w:rPr>
        <w:t xml:space="preserve"> </w:t>
      </w:r>
      <w:r>
        <w:rPr>
          <w:b/>
          <w:sz w:val="16"/>
        </w:rPr>
        <w:t>RAPPRESENTARLO</w:t>
      </w:r>
      <w:r>
        <w:rPr>
          <w:b/>
          <w:sz w:val="20"/>
        </w:rPr>
        <w:t>/</w:t>
      </w:r>
      <w:r>
        <w:rPr>
          <w:b/>
          <w:sz w:val="16"/>
        </w:rPr>
        <w:t>LA</w:t>
      </w:r>
      <w:r>
        <w:rPr>
          <w:b/>
          <w:spacing w:val="-6"/>
          <w:sz w:val="16"/>
        </w:rPr>
        <w:t xml:space="preserve"> </w:t>
      </w:r>
      <w:r>
        <w:rPr>
          <w:b/>
          <w:sz w:val="16"/>
        </w:rPr>
        <w:t>E</w:t>
      </w:r>
      <w:r>
        <w:rPr>
          <w:b/>
          <w:spacing w:val="-2"/>
          <w:sz w:val="16"/>
        </w:rPr>
        <w:t xml:space="preserve"> </w:t>
      </w:r>
      <w:r>
        <w:rPr>
          <w:b/>
          <w:sz w:val="16"/>
        </w:rPr>
        <w:t>AD</w:t>
      </w:r>
      <w:r>
        <w:rPr>
          <w:b/>
          <w:spacing w:val="-6"/>
          <w:sz w:val="16"/>
        </w:rPr>
        <w:t xml:space="preserve"> </w:t>
      </w:r>
      <w:r>
        <w:rPr>
          <w:b/>
          <w:spacing w:val="-2"/>
          <w:sz w:val="16"/>
        </w:rPr>
        <w:t>INTERVENIRE</w:t>
      </w:r>
    </w:p>
    <w:p w14:paraId="4CC169F9" w14:textId="77777777" w:rsidR="00723903" w:rsidRDefault="00723903">
      <w:pPr>
        <w:spacing w:before="109"/>
        <w:rPr>
          <w:b/>
          <w:sz w:val="16"/>
        </w:rPr>
      </w:pPr>
    </w:p>
    <w:p w14:paraId="109A9AC0" w14:textId="2FBF0AFB" w:rsidR="002F76E7" w:rsidRPr="00191AA2" w:rsidRDefault="00B61D6C" w:rsidP="002F76E7">
      <w:pPr>
        <w:spacing w:before="1" w:line="360" w:lineRule="auto"/>
        <w:ind w:left="152" w:right="209"/>
        <w:jc w:val="both"/>
      </w:pPr>
      <w:r w:rsidRPr="00191AA2">
        <w:t xml:space="preserve">nell’Assemblea </w:t>
      </w:r>
      <w:r w:rsidR="00191AA2">
        <w:t>degli azionisti</w:t>
      </w:r>
      <w:r w:rsidRPr="00191AA2">
        <w:t xml:space="preserve"> convocata</w:t>
      </w:r>
      <w:r w:rsidR="002F76E7">
        <w:rPr>
          <w:sz w:val="20"/>
        </w:rPr>
        <w:t>,</w:t>
      </w:r>
      <w:r w:rsidR="002F76E7" w:rsidRPr="002F76E7">
        <w:t xml:space="preserve"> presso lo Studio Notarile Prinetti Venditti e Associati, in Milano, Via Santa Marta, n. 19</w:t>
      </w:r>
      <w:r w:rsidR="002F76E7">
        <w:t>, in prima convocazione, il giorno 9 settembre 2024, alle ore 10:30, e, in seconda convocazione, il giorno 10 settembre 2024, alle ore 10:30,</w:t>
      </w:r>
      <w:r w:rsidR="002F76E7" w:rsidRPr="00191AA2">
        <w:t xml:space="preserve"> </w:t>
      </w:r>
      <w:r w:rsidR="002F76E7">
        <w:t>come</w:t>
      </w:r>
      <w:r w:rsidR="002F76E7" w:rsidRPr="00191AA2">
        <w:t xml:space="preserve"> </w:t>
      </w:r>
      <w:r w:rsidR="002F76E7">
        <w:t>da</w:t>
      </w:r>
      <w:r w:rsidR="002F76E7" w:rsidRPr="00191AA2">
        <w:t xml:space="preserve"> </w:t>
      </w:r>
      <w:r w:rsidR="002F76E7">
        <w:t>avviso</w:t>
      </w:r>
      <w:r w:rsidR="002F76E7" w:rsidRPr="00191AA2">
        <w:t xml:space="preserve"> </w:t>
      </w:r>
      <w:r w:rsidR="002F76E7">
        <w:t>di</w:t>
      </w:r>
      <w:r w:rsidR="002F76E7" w:rsidRPr="00191AA2">
        <w:t xml:space="preserve"> </w:t>
      </w:r>
      <w:r w:rsidR="002F76E7">
        <w:t>convocazione,</w:t>
      </w:r>
      <w:r w:rsidR="002F76E7" w:rsidRPr="00191AA2">
        <w:t xml:space="preserve"> </w:t>
      </w:r>
      <w:r w:rsidR="002F76E7">
        <w:t>pubblicato</w:t>
      </w:r>
      <w:r w:rsidR="002F76E7" w:rsidRPr="00191AA2">
        <w:t xml:space="preserve"> </w:t>
      </w:r>
      <w:r w:rsidR="002F76E7">
        <w:t>sul</w:t>
      </w:r>
      <w:r w:rsidR="002F76E7" w:rsidRPr="00191AA2">
        <w:t xml:space="preserve"> </w:t>
      </w:r>
      <w:r w:rsidR="002F76E7">
        <w:t xml:space="preserve">sito </w:t>
      </w:r>
      <w:r w:rsidR="002F76E7" w:rsidRPr="00191AA2">
        <w:t xml:space="preserve">internet </w:t>
      </w:r>
      <w:r w:rsidR="002F76E7">
        <w:t>della</w:t>
      </w:r>
      <w:r w:rsidR="002F76E7" w:rsidRPr="00191AA2">
        <w:t xml:space="preserve"> </w:t>
      </w:r>
      <w:r w:rsidR="002F76E7">
        <w:t>Società</w:t>
      </w:r>
      <w:r w:rsidR="002F76E7" w:rsidRPr="00191AA2">
        <w:t xml:space="preserve"> </w:t>
      </w:r>
      <w:r w:rsidR="002F76E7">
        <w:t xml:space="preserve">all’indirizzo </w:t>
      </w:r>
      <w:r w:rsidR="002F76E7" w:rsidRPr="002F76E7">
        <w:t>www.meglioquesto.it, nella sezione Investor Relations &amp; Governance/Assemblea degli Azionisti</w:t>
      </w:r>
      <w:r w:rsidR="002F76E7">
        <w:t xml:space="preserve"> </w:t>
      </w:r>
      <w:r w:rsidR="002F76E7" w:rsidRPr="00191AA2">
        <w:t>nonché, per estratto, sul quotidiano Sole-24 Ore, in data 24 agosto 2024</w:t>
      </w:r>
      <w:r w:rsidRPr="00191AA2">
        <w:t>, per discutere ed assumere le deliberazioni inerenti e conseguenti alle materie del seguente ordine del giorno</w:t>
      </w:r>
      <w:r w:rsidR="002F76E7" w:rsidRPr="00191AA2">
        <w:t xml:space="preserve">: </w:t>
      </w:r>
    </w:p>
    <w:p w14:paraId="25A7E103" w14:textId="32EA5E49" w:rsidR="002F76E7" w:rsidRPr="002F76E7" w:rsidRDefault="002F76E7" w:rsidP="002F76E7">
      <w:pPr>
        <w:spacing w:before="1" w:line="360" w:lineRule="auto"/>
        <w:ind w:left="152" w:right="209"/>
        <w:jc w:val="center"/>
        <w:rPr>
          <w:b/>
          <w:bCs/>
          <w:sz w:val="20"/>
        </w:rPr>
      </w:pPr>
      <w:r w:rsidRPr="002F76E7">
        <w:rPr>
          <w:b/>
          <w:bCs/>
          <w:sz w:val="20"/>
        </w:rPr>
        <w:t>Parte Ordinaria</w:t>
      </w:r>
    </w:p>
    <w:p w14:paraId="346FFE3E" w14:textId="00187CDE" w:rsidR="002F76E7" w:rsidRPr="00191AA2" w:rsidRDefault="002F76E7" w:rsidP="00191AA2">
      <w:pPr>
        <w:pStyle w:val="Paragrafoelenco"/>
        <w:numPr>
          <w:ilvl w:val="0"/>
          <w:numId w:val="6"/>
        </w:numPr>
        <w:spacing w:before="1" w:line="360" w:lineRule="auto"/>
        <w:ind w:right="209"/>
        <w:rPr>
          <w:sz w:val="20"/>
        </w:rPr>
      </w:pPr>
      <w:r w:rsidRPr="00191AA2">
        <w:t>Nomina di un nuovo amministratore, ai sensi dell'art. 2386, secondo comma c.c., e dell'art. 20.16 dello Statuto Sociale, in sostituzione della consigliera dimissionaria Cinzia Donalisio. Deliberazioni inerenti e conseguenti</w:t>
      </w:r>
      <w:r w:rsidRPr="00191AA2">
        <w:rPr>
          <w:sz w:val="20"/>
        </w:rPr>
        <w:t>.</w:t>
      </w:r>
    </w:p>
    <w:p w14:paraId="4779554F" w14:textId="2CDC2176" w:rsidR="002F76E7" w:rsidRPr="002F76E7" w:rsidRDefault="002F76E7" w:rsidP="002F76E7">
      <w:pPr>
        <w:spacing w:before="1" w:line="360" w:lineRule="auto"/>
        <w:ind w:left="152" w:right="209"/>
        <w:jc w:val="center"/>
        <w:rPr>
          <w:b/>
          <w:bCs/>
          <w:sz w:val="20"/>
        </w:rPr>
      </w:pPr>
      <w:r w:rsidRPr="002F76E7">
        <w:rPr>
          <w:b/>
          <w:bCs/>
          <w:sz w:val="20"/>
        </w:rPr>
        <w:t>nella Parte Straordinaria</w:t>
      </w:r>
    </w:p>
    <w:p w14:paraId="14CA87CD" w14:textId="31C17F97" w:rsidR="002F76E7" w:rsidRPr="00191AA2" w:rsidRDefault="002F76E7" w:rsidP="00191AA2">
      <w:pPr>
        <w:pStyle w:val="Paragrafoelenco"/>
        <w:numPr>
          <w:ilvl w:val="0"/>
          <w:numId w:val="6"/>
        </w:numPr>
        <w:spacing w:before="1" w:line="360" w:lineRule="auto"/>
        <w:ind w:right="209"/>
        <w:rPr>
          <w:sz w:val="20"/>
        </w:rPr>
      </w:pPr>
      <w:r w:rsidRPr="00191AA2">
        <w:t>Proposta di conferimento al Consiglio di Amministrazione di una delega, ai sensi dell'art. 2443 del Codice Civile, ad aumentare il capitale sociale, a pagamento, per un importo massimo di Euro 10.000.000,00, comprensivo di sovrapprezzo da definirsi in sede di esercizio della delega, da eseguirsi in via scindibile, in una o più tranche, entro dodici mesi dalla data della deliberazione, anche prevedendo l' esclusione del diritto di opzione ai sensi dell'art 2441, quarto comma, primo periodo, e/o quinto comma del Codice Civile, mediante emissione di azioni ordinarie prive del valore nominale, in regime di dematerializzazione, aventi le stesse caratteristiche di quelle in circolazione, da effettuarsi in denaro, anche mediante compensazione di crediti del sottoscrittore, ivi compreso il finanziamento in conto futuro aumento di capitale effettuato dal socio MQ S.r.l.. Deliberazioni inerenti e conseguenti</w:t>
      </w:r>
      <w:r w:rsidRPr="00191AA2">
        <w:rPr>
          <w:sz w:val="20"/>
        </w:rPr>
        <w:t>.</w:t>
      </w:r>
    </w:p>
    <w:p w14:paraId="7EF4622E" w14:textId="38C87D9E" w:rsidR="00723903" w:rsidRDefault="00723903" w:rsidP="002F76E7">
      <w:pPr>
        <w:spacing w:before="1" w:line="360" w:lineRule="auto"/>
        <w:ind w:left="152" w:right="209"/>
        <w:jc w:val="both"/>
        <w:rPr>
          <w:sz w:val="20"/>
        </w:rPr>
      </w:pPr>
    </w:p>
    <w:p w14:paraId="006768F7" w14:textId="7E4511C3" w:rsidR="00723903" w:rsidRDefault="00B61D6C">
      <w:pPr>
        <w:pStyle w:val="Corpotesto"/>
        <w:tabs>
          <w:tab w:val="left" w:pos="5256"/>
        </w:tabs>
        <w:ind w:left="152"/>
      </w:pPr>
      <w:r>
        <w:rPr>
          <w:spacing w:val="-4"/>
        </w:rPr>
        <w:t>Data</w:t>
      </w:r>
      <w:r>
        <w:tab/>
      </w:r>
      <w:r w:rsidR="00191AA2">
        <w:tab/>
      </w:r>
      <w:r w:rsidR="00191AA2">
        <w:tab/>
      </w:r>
      <w:r w:rsidR="00191AA2">
        <w:tab/>
      </w:r>
      <w:r>
        <w:rPr>
          <w:spacing w:val="-2"/>
        </w:rPr>
        <w:t>Firma</w:t>
      </w:r>
    </w:p>
    <w:p w14:paraId="1A326EBA" w14:textId="77777777" w:rsidR="00723903" w:rsidRDefault="00723903">
      <w:pPr>
        <w:spacing w:before="70"/>
        <w:rPr>
          <w:i/>
          <w:sz w:val="20"/>
        </w:rPr>
      </w:pPr>
    </w:p>
    <w:p w14:paraId="1BCE8262" w14:textId="373EA112" w:rsidR="00723903" w:rsidRDefault="00B61D6C">
      <w:pPr>
        <w:tabs>
          <w:tab w:val="left" w:pos="4544"/>
        </w:tabs>
        <w:ind w:left="152"/>
        <w:rPr>
          <w:sz w:val="20"/>
        </w:rPr>
      </w:pPr>
      <w:r>
        <w:rPr>
          <w:sz w:val="20"/>
        </w:rPr>
        <w:t>…/…/……..</w:t>
      </w:r>
      <w:r>
        <w:rPr>
          <w:spacing w:val="-10"/>
          <w:sz w:val="20"/>
        </w:rPr>
        <w:t xml:space="preserve"> </w:t>
      </w:r>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sidR="00191AA2">
        <w:rPr>
          <w:sz w:val="20"/>
        </w:rPr>
        <w:tab/>
      </w:r>
      <w:r w:rsidR="00191AA2">
        <w:rPr>
          <w:sz w:val="20"/>
        </w:rPr>
        <w:tab/>
      </w:r>
      <w:r w:rsidR="00191AA2">
        <w:rPr>
          <w:sz w:val="20"/>
        </w:rPr>
        <w:tab/>
      </w:r>
      <w:r>
        <w:rPr>
          <w:spacing w:val="-2"/>
          <w:sz w:val="20"/>
        </w:rPr>
        <w:t>…………………………</w:t>
      </w:r>
      <w:proofErr w:type="gramStart"/>
      <w:r>
        <w:rPr>
          <w:spacing w:val="-2"/>
          <w:sz w:val="20"/>
        </w:rPr>
        <w:t>…….</w:t>
      </w:r>
      <w:proofErr w:type="gramEnd"/>
      <w:r>
        <w:rPr>
          <w:spacing w:val="-2"/>
          <w:sz w:val="20"/>
        </w:rPr>
        <w:t>.</w:t>
      </w:r>
    </w:p>
    <w:p w14:paraId="5C6C9CE8" w14:textId="77777777" w:rsidR="00723903" w:rsidRDefault="00723903">
      <w:pPr>
        <w:rPr>
          <w:sz w:val="20"/>
        </w:rPr>
      </w:pPr>
    </w:p>
    <w:p w14:paraId="4DCC623F" w14:textId="77777777" w:rsidR="00723903" w:rsidRDefault="00B61D6C">
      <w:pPr>
        <w:spacing w:before="82"/>
        <w:rPr>
          <w:sz w:val="20"/>
        </w:rPr>
      </w:pPr>
      <w:r>
        <w:rPr>
          <w:noProof/>
        </w:rPr>
        <mc:AlternateContent>
          <mc:Choice Requires="wps">
            <w:drawing>
              <wp:anchor distT="0" distB="0" distL="0" distR="0" simplePos="0" relativeHeight="487588864" behindDoc="1" locked="0" layoutInCell="1" allowOverlap="1" wp14:anchorId="4CE49312" wp14:editId="77EAF2C7">
                <wp:simplePos x="0" y="0"/>
                <wp:positionH relativeFrom="page">
                  <wp:posOffset>701040</wp:posOffset>
                </wp:positionH>
                <wp:positionV relativeFrom="paragraph">
                  <wp:posOffset>213898</wp:posOffset>
                </wp:positionV>
                <wp:extent cx="615823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6D1B3A04" id="Graphic 4" o:spid="_x0000_s1026" style="position:absolute;margin-left:55.2pt;margin-top:16.85pt;width:484.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AYk7fm3QAAAAoBAAAPAAAAZHJzL2Rvd25yZXYueG1sTI9NTsMwEEb3&#10;SNzBGiQ2iNppS1qlcaoKwQFIewA3NkloPA7+aQOnZ7qiy2/m6Zs35XayAzsbH3qHErKZAGawcbrH&#10;VsJh//68BhaiQq0Gh0bCjwmwre7vSlVod8EPc65jy6gEQ6EkdDGOBeeh6YxVYeZGg7T7dN6qSNG3&#10;XHt1oXI78LkQObeqR7rQqdG8dqY51clK8N/19GIPKf/K036XvSWb/T5ZKR8fpt0GWDRT/Ifhqk/q&#10;UJHT0SXUgQ2UM7EkVMJisQJ2BcRazIEdabJcAa9KfvtC9QcAAP//AwBQSwECLQAUAAYACAAAACEA&#10;toM4kv4AAADhAQAAEwAAAAAAAAAAAAAAAAAAAAAAW0NvbnRlbnRfVHlwZXNdLnhtbFBLAQItABQA&#10;BgAIAAAAIQA4/SH/1gAAAJQBAAALAAAAAAAAAAAAAAAAAC8BAABfcmVscy8ucmVsc1BLAQItABQA&#10;BgAIAAAAIQCFNaFRHQIAAL0EAAAOAAAAAAAAAAAAAAAAAC4CAABkcnMvZTJvRG9jLnhtbFBLAQIt&#10;ABQABgAIAAAAIQAYk7fm3QAAAAoBAAAPAAAAAAAAAAAAAAAAAHcEAABkcnMvZG93bnJldi54bWxQ&#10;SwUGAAAAAAQABADzAAAAgQUAAAAA&#10;" path="m6158230,l,,,6096r6158230,l6158230,xe" fillcolor="black" stroked="f">
                <v:path arrowok="t"/>
                <w10:wrap type="topAndBottom" anchorx="page"/>
              </v:shape>
            </w:pict>
          </mc:Fallback>
        </mc:AlternateContent>
      </w:r>
    </w:p>
    <w:p w14:paraId="34E1EF4B" w14:textId="77777777" w:rsidR="00723903" w:rsidRDefault="00723903">
      <w:pPr>
        <w:spacing w:before="130"/>
        <w:rPr>
          <w:sz w:val="20"/>
        </w:rPr>
      </w:pPr>
    </w:p>
    <w:p w14:paraId="5AA5D302" w14:textId="77777777" w:rsidR="00723903" w:rsidRDefault="00B61D6C">
      <w:pPr>
        <w:tabs>
          <w:tab w:val="left" w:pos="1029"/>
          <w:tab w:val="left" w:pos="4920"/>
          <w:tab w:val="left" w:pos="5517"/>
          <w:tab w:val="left" w:pos="8054"/>
          <w:tab w:val="left" w:pos="8530"/>
          <w:tab w:val="left" w:pos="9639"/>
        </w:tabs>
        <w:spacing w:line="357" w:lineRule="auto"/>
        <w:ind w:left="152" w:right="210"/>
        <w:rPr>
          <w:sz w:val="20"/>
        </w:rPr>
      </w:pPr>
      <w:r>
        <w:rPr>
          <w:sz w:val="20"/>
        </w:rPr>
        <w:t>Il</w:t>
      </w:r>
      <w:r>
        <w:rPr>
          <w:spacing w:val="36"/>
          <w:sz w:val="20"/>
        </w:rPr>
        <w:t xml:space="preserve"> </w:t>
      </w:r>
      <w:r>
        <w:rPr>
          <w:sz w:val="20"/>
        </w:rPr>
        <w:t>delegato</w:t>
      </w:r>
      <w:r>
        <w:rPr>
          <w:spacing w:val="38"/>
          <w:sz w:val="20"/>
        </w:rPr>
        <w:t xml:space="preserve"> </w:t>
      </w:r>
      <w:r>
        <w:rPr>
          <w:sz w:val="20"/>
        </w:rPr>
        <w:t>potrà</w:t>
      </w:r>
      <w:r>
        <w:rPr>
          <w:spacing w:val="37"/>
          <w:sz w:val="20"/>
        </w:rPr>
        <w:t xml:space="preserve"> </w:t>
      </w:r>
      <w:r>
        <w:rPr>
          <w:sz w:val="20"/>
        </w:rPr>
        <w:t>essere</w:t>
      </w:r>
      <w:r>
        <w:rPr>
          <w:spacing w:val="37"/>
          <w:sz w:val="20"/>
        </w:rPr>
        <w:t xml:space="preserve"> </w:t>
      </w:r>
      <w:r>
        <w:rPr>
          <w:sz w:val="20"/>
        </w:rPr>
        <w:t>sostituito</w:t>
      </w:r>
      <w:r>
        <w:rPr>
          <w:spacing w:val="40"/>
          <w:sz w:val="20"/>
        </w:rPr>
        <w:t xml:space="preserve"> </w:t>
      </w:r>
      <w:r>
        <w:rPr>
          <w:sz w:val="20"/>
        </w:rPr>
        <w:t>dal/la</w:t>
      </w:r>
      <w:r>
        <w:rPr>
          <w:spacing w:val="40"/>
          <w:sz w:val="20"/>
        </w:rPr>
        <w:t xml:space="preserve"> </w:t>
      </w:r>
      <w:r>
        <w:rPr>
          <w:sz w:val="20"/>
        </w:rPr>
        <w:t>Sig./Sig.ra</w:t>
      </w:r>
      <w:r>
        <w:rPr>
          <w:spacing w:val="38"/>
          <w:sz w:val="20"/>
        </w:rPr>
        <w:t xml:space="preserve"> </w:t>
      </w:r>
      <w:r>
        <w:rPr>
          <w:sz w:val="20"/>
        </w:rPr>
        <w:t>(nome</w:t>
      </w:r>
      <w:r>
        <w:rPr>
          <w:spacing w:val="39"/>
          <w:sz w:val="20"/>
        </w:rPr>
        <w:t xml:space="preserve"> </w:t>
      </w:r>
      <w:r>
        <w:rPr>
          <w:sz w:val="20"/>
        </w:rPr>
        <w:t>e</w:t>
      </w:r>
      <w:r>
        <w:rPr>
          <w:spacing w:val="37"/>
          <w:sz w:val="20"/>
        </w:rPr>
        <w:t xml:space="preserve"> </w:t>
      </w:r>
      <w:r>
        <w:rPr>
          <w:sz w:val="20"/>
        </w:rPr>
        <w:t>cognome*)</w:t>
      </w:r>
      <w:r>
        <w:rPr>
          <w:spacing w:val="40"/>
          <w:sz w:val="20"/>
        </w:rPr>
        <w:t xml:space="preserve"> </w:t>
      </w:r>
      <w:r>
        <w:rPr>
          <w:sz w:val="20"/>
        </w:rPr>
        <w:t>………………………………</w:t>
      </w:r>
      <w:proofErr w:type="gramStart"/>
      <w:r>
        <w:rPr>
          <w:sz w:val="20"/>
        </w:rPr>
        <w:t>…….</w:t>
      </w:r>
      <w:proofErr w:type="gramEnd"/>
      <w:r>
        <w:rPr>
          <w:sz w:val="20"/>
        </w:rPr>
        <w:t xml:space="preserve">………. </w:t>
      </w:r>
      <w:r>
        <w:rPr>
          <w:spacing w:val="-2"/>
          <w:sz w:val="20"/>
        </w:rPr>
        <w:lastRenderedPageBreak/>
        <w:t>nato/a</w:t>
      </w:r>
      <w:r>
        <w:rPr>
          <w:sz w:val="20"/>
        </w:rPr>
        <w:tab/>
      </w:r>
      <w:r>
        <w:rPr>
          <w:spacing w:val="-2"/>
          <w:sz w:val="20"/>
        </w:rPr>
        <w:t>………………………………</w:t>
      </w:r>
      <w:proofErr w:type="gramStart"/>
      <w:r>
        <w:rPr>
          <w:spacing w:val="-2"/>
          <w:sz w:val="20"/>
        </w:rPr>
        <w:t>…….</w:t>
      </w:r>
      <w:proofErr w:type="gramEnd"/>
      <w:r>
        <w:rPr>
          <w:spacing w:val="-2"/>
          <w:sz w:val="20"/>
        </w:rPr>
        <w:t>……….</w:t>
      </w:r>
      <w:r>
        <w:rPr>
          <w:sz w:val="20"/>
        </w:rPr>
        <w:tab/>
      </w:r>
      <w:r>
        <w:rPr>
          <w:spacing w:val="-5"/>
          <w:sz w:val="20"/>
        </w:rPr>
        <w:t>il*</w:t>
      </w:r>
      <w:r>
        <w:rPr>
          <w:sz w:val="20"/>
        </w:rPr>
        <w:tab/>
      </w:r>
      <w:r>
        <w:rPr>
          <w:spacing w:val="-2"/>
          <w:sz w:val="20"/>
        </w:rPr>
        <w:t>…/…/</w:t>
      </w:r>
      <w:proofErr w:type="gramStart"/>
      <w:r>
        <w:rPr>
          <w:spacing w:val="-2"/>
          <w:sz w:val="20"/>
        </w:rPr>
        <w:t>…….</w:t>
      </w:r>
      <w:proofErr w:type="gramEnd"/>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Pr>
          <w:spacing w:val="-10"/>
          <w:sz w:val="20"/>
        </w:rPr>
        <w:t>e</w:t>
      </w:r>
      <w:r>
        <w:rPr>
          <w:sz w:val="20"/>
        </w:rPr>
        <w:tab/>
      </w:r>
      <w:r>
        <w:rPr>
          <w:spacing w:val="-2"/>
          <w:sz w:val="20"/>
        </w:rPr>
        <w:t>residente</w:t>
      </w:r>
      <w:r>
        <w:rPr>
          <w:sz w:val="20"/>
        </w:rPr>
        <w:tab/>
      </w:r>
      <w:r>
        <w:rPr>
          <w:spacing w:val="-5"/>
          <w:sz w:val="20"/>
        </w:rPr>
        <w:t>in</w:t>
      </w:r>
    </w:p>
    <w:p w14:paraId="269CC780" w14:textId="77777777" w:rsidR="00723903" w:rsidRDefault="00B61D6C">
      <w:pPr>
        <w:tabs>
          <w:tab w:val="left" w:pos="3601"/>
          <w:tab w:val="left" w:pos="4293"/>
          <w:tab w:val="left" w:pos="8246"/>
          <w:tab w:val="left" w:pos="9169"/>
        </w:tabs>
        <w:spacing w:before="4"/>
        <w:ind w:left="152"/>
        <w:rPr>
          <w:sz w:val="20"/>
        </w:rPr>
      </w:pPr>
      <w:r>
        <w:rPr>
          <w:spacing w:val="-2"/>
          <w:sz w:val="20"/>
        </w:rPr>
        <w:t>……………………………………….</w:t>
      </w:r>
      <w:r>
        <w:rPr>
          <w:sz w:val="20"/>
        </w:rPr>
        <w:tab/>
      </w:r>
      <w:r>
        <w:rPr>
          <w:spacing w:val="-5"/>
          <w:sz w:val="20"/>
        </w:rPr>
        <w:t>Via</w:t>
      </w:r>
      <w:r>
        <w:rPr>
          <w:sz w:val="20"/>
        </w:rPr>
        <w:tab/>
      </w:r>
      <w:r>
        <w:rPr>
          <w:spacing w:val="-2"/>
          <w:sz w:val="20"/>
        </w:rPr>
        <w:t>………………………………</w:t>
      </w:r>
      <w:proofErr w:type="gramStart"/>
      <w:r>
        <w:rPr>
          <w:spacing w:val="-2"/>
          <w:sz w:val="20"/>
        </w:rPr>
        <w:t>…….</w:t>
      </w:r>
      <w:proofErr w:type="gramEnd"/>
      <w:r>
        <w:rPr>
          <w:spacing w:val="-2"/>
          <w:sz w:val="20"/>
        </w:rPr>
        <w:t>……….,</w:t>
      </w:r>
      <w:r>
        <w:rPr>
          <w:sz w:val="20"/>
        </w:rPr>
        <w:tab/>
      </w:r>
      <w:r>
        <w:rPr>
          <w:spacing w:val="-2"/>
          <w:sz w:val="20"/>
        </w:rPr>
        <w:t>codice</w:t>
      </w:r>
      <w:r>
        <w:rPr>
          <w:sz w:val="20"/>
        </w:rPr>
        <w:tab/>
      </w:r>
      <w:r>
        <w:rPr>
          <w:spacing w:val="-2"/>
          <w:sz w:val="20"/>
        </w:rPr>
        <w:t>fiscale*</w:t>
      </w:r>
    </w:p>
    <w:p w14:paraId="679E2FD2" w14:textId="77777777" w:rsidR="00723903" w:rsidRDefault="00B61D6C">
      <w:pPr>
        <w:spacing w:before="116"/>
        <w:ind w:left="152"/>
        <w:rPr>
          <w:sz w:val="20"/>
        </w:rPr>
      </w:pPr>
      <w:r>
        <w:rPr>
          <w:spacing w:val="-2"/>
          <w:sz w:val="20"/>
        </w:rPr>
        <w:t>…………………………………….………..</w:t>
      </w:r>
    </w:p>
    <w:p w14:paraId="3A9D7F94" w14:textId="77777777" w:rsidR="00723903" w:rsidRDefault="00723903">
      <w:pPr>
        <w:spacing w:before="152"/>
        <w:rPr>
          <w:sz w:val="20"/>
        </w:rPr>
      </w:pPr>
    </w:p>
    <w:p w14:paraId="47342702" w14:textId="77777777" w:rsidR="00723903" w:rsidRDefault="00B61D6C">
      <w:pPr>
        <w:pStyle w:val="Corpotesto"/>
        <w:tabs>
          <w:tab w:val="left" w:pos="5505"/>
        </w:tabs>
        <w:ind w:left="152"/>
      </w:pPr>
      <w:r>
        <w:rPr>
          <w:spacing w:val="-4"/>
        </w:rPr>
        <w:t>Data</w:t>
      </w:r>
      <w:r>
        <w:tab/>
      </w:r>
      <w:r>
        <w:rPr>
          <w:spacing w:val="-2"/>
        </w:rPr>
        <w:t>Firma</w:t>
      </w:r>
    </w:p>
    <w:p w14:paraId="36C95430" w14:textId="77777777" w:rsidR="00723903" w:rsidRDefault="00723903">
      <w:pPr>
        <w:spacing w:before="68"/>
        <w:rPr>
          <w:i/>
          <w:sz w:val="20"/>
        </w:rPr>
      </w:pPr>
    </w:p>
    <w:p w14:paraId="64AF94D2" w14:textId="77777777" w:rsidR="00723903" w:rsidRDefault="00B61D6C">
      <w:pPr>
        <w:tabs>
          <w:tab w:val="left" w:pos="4552"/>
        </w:tabs>
        <w:ind w:left="152"/>
        <w:rPr>
          <w:sz w:val="20"/>
        </w:rPr>
      </w:pPr>
      <w:r>
        <w:rPr>
          <w:sz w:val="20"/>
        </w:rPr>
        <w:t>…/…/……..</w:t>
      </w:r>
      <w:r>
        <w:rPr>
          <w:spacing w:val="-10"/>
          <w:sz w:val="20"/>
        </w:rPr>
        <w:t xml:space="preserve"> </w:t>
      </w:r>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Pr>
          <w:spacing w:val="-2"/>
          <w:sz w:val="20"/>
        </w:rPr>
        <w:t>………………………………</w:t>
      </w:r>
      <w:proofErr w:type="gramStart"/>
      <w:r>
        <w:rPr>
          <w:spacing w:val="-2"/>
          <w:sz w:val="20"/>
        </w:rPr>
        <w:t>…….</w:t>
      </w:r>
      <w:proofErr w:type="gramEnd"/>
      <w:r>
        <w:rPr>
          <w:spacing w:val="-2"/>
          <w:sz w:val="20"/>
        </w:rPr>
        <w:t>……….</w:t>
      </w:r>
    </w:p>
    <w:p w14:paraId="3EED1EE5" w14:textId="77777777" w:rsidR="00723903" w:rsidRDefault="00723903">
      <w:pPr>
        <w:rPr>
          <w:sz w:val="20"/>
        </w:rPr>
      </w:pPr>
    </w:p>
    <w:p w14:paraId="29C71288" w14:textId="77777777" w:rsidR="00723903" w:rsidRDefault="00723903">
      <w:pPr>
        <w:rPr>
          <w:sz w:val="20"/>
        </w:rPr>
      </w:pPr>
    </w:p>
    <w:p w14:paraId="551EAEFE" w14:textId="77777777" w:rsidR="00723903" w:rsidRDefault="00723903">
      <w:pPr>
        <w:spacing w:before="37"/>
        <w:rPr>
          <w:sz w:val="20"/>
        </w:rPr>
      </w:pPr>
    </w:p>
    <w:p w14:paraId="152C19F9" w14:textId="5B893679" w:rsidR="00723903" w:rsidRDefault="00B61D6C">
      <w:pPr>
        <w:pStyle w:val="Titolo1"/>
      </w:pPr>
      <w:r>
        <w:t>Il</w:t>
      </w:r>
      <w:r>
        <w:rPr>
          <w:spacing w:val="-6"/>
        </w:rPr>
        <w:t xml:space="preserve"> </w:t>
      </w:r>
      <w:r>
        <w:t>sottoscritto</w:t>
      </w:r>
      <w:r>
        <w:rPr>
          <w:spacing w:val="-3"/>
        </w:rPr>
        <w:t xml:space="preserve"> </w:t>
      </w:r>
      <w:r>
        <w:t>dichiara</w:t>
      </w:r>
      <w:r>
        <w:rPr>
          <w:spacing w:val="-3"/>
        </w:rPr>
        <w:t xml:space="preserve"> </w:t>
      </w:r>
      <w:r>
        <w:t>inoltre</w:t>
      </w:r>
      <w:r>
        <w:rPr>
          <w:spacing w:val="-4"/>
        </w:rPr>
        <w:t xml:space="preserve"> </w:t>
      </w:r>
      <w:r>
        <w:t>che</w:t>
      </w:r>
      <w:r>
        <w:rPr>
          <w:spacing w:val="-4"/>
        </w:rPr>
        <w:t xml:space="preserve"> </w:t>
      </w:r>
      <w:r>
        <w:t>il</w:t>
      </w:r>
      <w:r>
        <w:rPr>
          <w:spacing w:val="-6"/>
        </w:rPr>
        <w:t xml:space="preserve"> </w:t>
      </w:r>
      <w:r>
        <w:t>diritto</w:t>
      </w:r>
      <w:r>
        <w:rPr>
          <w:spacing w:val="-3"/>
        </w:rPr>
        <w:t xml:space="preserve"> </w:t>
      </w:r>
      <w:r>
        <w:t>di</w:t>
      </w:r>
      <w:r>
        <w:rPr>
          <w:spacing w:val="-5"/>
        </w:rPr>
        <w:t xml:space="preserve"> </w:t>
      </w:r>
      <w:r>
        <w:t>voto</w:t>
      </w:r>
      <w:r>
        <w:rPr>
          <w:spacing w:val="-5"/>
        </w:rPr>
        <w:t xml:space="preserve"> </w:t>
      </w:r>
      <w:r>
        <w:rPr>
          <w:spacing w:val="-4"/>
        </w:rPr>
        <w:t>(</w:t>
      </w:r>
      <w:r w:rsidR="00191AA2">
        <w:rPr>
          <w:rStyle w:val="Rimandonotaapidipagina"/>
          <w:spacing w:val="-4"/>
        </w:rPr>
        <w:footnoteReference w:id="5"/>
      </w:r>
      <w:r>
        <w:rPr>
          <w:spacing w:val="-4"/>
        </w:rPr>
        <w:t>):</w:t>
      </w:r>
    </w:p>
    <w:p w14:paraId="57ED14D0" w14:textId="77777777" w:rsidR="00723903" w:rsidRDefault="00723903">
      <w:pPr>
        <w:spacing w:before="4"/>
        <w:rPr>
          <w:b/>
          <w:sz w:val="20"/>
        </w:rPr>
      </w:pPr>
    </w:p>
    <w:p w14:paraId="3D44419C" w14:textId="2202ABE5" w:rsidR="00723903" w:rsidRDefault="00B61D6C">
      <w:pPr>
        <w:ind w:left="152"/>
        <w:rPr>
          <w:b/>
          <w:sz w:val="20"/>
        </w:rPr>
      </w:pPr>
      <w:r>
        <w:rPr>
          <w:rFonts w:ascii="Symbol" w:hAnsi="Symbol"/>
          <w:b/>
          <w:sz w:val="20"/>
        </w:rPr>
        <w:t></w:t>
      </w:r>
      <w:r>
        <w:rPr>
          <w:spacing w:val="-5"/>
          <w:sz w:val="20"/>
        </w:rPr>
        <w:t xml:space="preserve"> </w:t>
      </w:r>
      <w:r>
        <w:rPr>
          <w:b/>
          <w:sz w:val="20"/>
        </w:rPr>
        <w:t>viene</w:t>
      </w:r>
      <w:r>
        <w:rPr>
          <w:b/>
          <w:spacing w:val="-7"/>
          <w:sz w:val="20"/>
        </w:rPr>
        <w:t xml:space="preserve"> </w:t>
      </w:r>
      <w:r>
        <w:rPr>
          <w:b/>
          <w:sz w:val="20"/>
        </w:rPr>
        <w:t>esercitato</w:t>
      </w:r>
      <w:r>
        <w:rPr>
          <w:b/>
          <w:spacing w:val="-7"/>
          <w:sz w:val="20"/>
        </w:rPr>
        <w:t xml:space="preserve"> </w:t>
      </w:r>
      <w:r>
        <w:rPr>
          <w:b/>
          <w:sz w:val="20"/>
        </w:rPr>
        <w:t>dal</w:t>
      </w:r>
      <w:r>
        <w:rPr>
          <w:b/>
          <w:spacing w:val="-8"/>
          <w:sz w:val="20"/>
        </w:rPr>
        <w:t xml:space="preserve"> </w:t>
      </w:r>
      <w:r>
        <w:rPr>
          <w:b/>
          <w:sz w:val="20"/>
        </w:rPr>
        <w:t>delegato</w:t>
      </w:r>
      <w:r>
        <w:rPr>
          <w:b/>
          <w:spacing w:val="-6"/>
          <w:sz w:val="20"/>
        </w:rPr>
        <w:t xml:space="preserve"> </w:t>
      </w:r>
      <w:r>
        <w:rPr>
          <w:b/>
          <w:sz w:val="20"/>
        </w:rPr>
        <w:t>discrezionalmente</w:t>
      </w:r>
      <w:r>
        <w:rPr>
          <w:b/>
          <w:spacing w:val="-7"/>
          <w:sz w:val="20"/>
        </w:rPr>
        <w:t xml:space="preserve"> </w:t>
      </w:r>
      <w:r>
        <w:rPr>
          <w:b/>
          <w:spacing w:val="-5"/>
          <w:sz w:val="20"/>
        </w:rPr>
        <w:t>(</w:t>
      </w:r>
      <w:r w:rsidR="00191AA2">
        <w:rPr>
          <w:rStyle w:val="Rimandonotaapidipagina"/>
          <w:b/>
          <w:spacing w:val="-5"/>
          <w:sz w:val="20"/>
        </w:rPr>
        <w:footnoteReference w:id="6"/>
      </w:r>
      <w:r>
        <w:rPr>
          <w:b/>
          <w:spacing w:val="-5"/>
          <w:sz w:val="20"/>
        </w:rPr>
        <w:t>)</w:t>
      </w:r>
    </w:p>
    <w:p w14:paraId="7E95D389" w14:textId="77777777" w:rsidR="00723903" w:rsidRDefault="00723903">
      <w:pPr>
        <w:rPr>
          <w:b/>
          <w:sz w:val="20"/>
        </w:rPr>
      </w:pPr>
    </w:p>
    <w:p w14:paraId="4233B920" w14:textId="77777777" w:rsidR="002F76E7" w:rsidRDefault="002F76E7" w:rsidP="002F76E7">
      <w:pPr>
        <w:pStyle w:val="Titolo1"/>
        <w:spacing w:before="75"/>
        <w:ind w:right="224"/>
        <w:jc w:val="both"/>
      </w:pPr>
      <w:r>
        <w:rPr>
          <w:rFonts w:ascii="Symbol" w:hAnsi="Symbol"/>
        </w:rPr>
        <w:t></w:t>
      </w:r>
      <w:r>
        <w:rPr>
          <w:b w:val="0"/>
          <w:spacing w:val="-5"/>
        </w:rPr>
        <w:t xml:space="preserve"> </w:t>
      </w:r>
      <w:r>
        <w:t>non</w:t>
      </w:r>
      <w:r>
        <w:rPr>
          <w:spacing w:val="-10"/>
        </w:rPr>
        <w:t xml:space="preserve"> </w:t>
      </w:r>
      <w:r>
        <w:t>viene</w:t>
      </w:r>
      <w:r>
        <w:rPr>
          <w:spacing w:val="-7"/>
        </w:rPr>
        <w:t xml:space="preserve"> </w:t>
      </w:r>
      <w:r>
        <w:t>esercitato</w:t>
      </w:r>
      <w:r>
        <w:rPr>
          <w:spacing w:val="-8"/>
        </w:rPr>
        <w:t xml:space="preserve"> </w:t>
      </w:r>
      <w:r>
        <w:t>dal</w:t>
      </w:r>
      <w:r>
        <w:rPr>
          <w:spacing w:val="-7"/>
        </w:rPr>
        <w:t xml:space="preserve"> </w:t>
      </w:r>
      <w:r>
        <w:t>delegato</w:t>
      </w:r>
      <w:r>
        <w:rPr>
          <w:spacing w:val="-8"/>
        </w:rPr>
        <w:t xml:space="preserve"> </w:t>
      </w:r>
      <w:r>
        <w:t>discrezionalmente</w:t>
      </w:r>
      <w:r>
        <w:rPr>
          <w:spacing w:val="-7"/>
        </w:rPr>
        <w:t xml:space="preserve"> </w:t>
      </w:r>
      <w:r>
        <w:t>bensì</w:t>
      </w:r>
      <w:r>
        <w:rPr>
          <w:spacing w:val="-7"/>
        </w:rPr>
        <w:t xml:space="preserve"> </w:t>
      </w:r>
      <w:r>
        <w:t>in</w:t>
      </w:r>
      <w:r>
        <w:rPr>
          <w:spacing w:val="-7"/>
        </w:rPr>
        <w:t xml:space="preserve"> </w:t>
      </w:r>
      <w:r>
        <w:t>conformità</w:t>
      </w:r>
      <w:r>
        <w:rPr>
          <w:spacing w:val="-6"/>
        </w:rPr>
        <w:t xml:space="preserve"> </w:t>
      </w:r>
      <w:r>
        <w:t>a</w:t>
      </w:r>
      <w:r>
        <w:rPr>
          <w:spacing w:val="-6"/>
        </w:rPr>
        <w:t xml:space="preserve"> </w:t>
      </w:r>
      <w:r>
        <w:t>specifiche</w:t>
      </w:r>
      <w:r>
        <w:rPr>
          <w:spacing w:val="-7"/>
        </w:rPr>
        <w:t xml:space="preserve"> </w:t>
      </w:r>
      <w:r>
        <w:t>istruzioni</w:t>
      </w:r>
      <w:r>
        <w:rPr>
          <w:spacing w:val="-7"/>
        </w:rPr>
        <w:t xml:space="preserve"> </w:t>
      </w:r>
      <w:r>
        <w:t>di</w:t>
      </w:r>
      <w:r>
        <w:rPr>
          <w:spacing w:val="-7"/>
        </w:rPr>
        <w:t xml:space="preserve"> </w:t>
      </w:r>
      <w:r>
        <w:t>voto</w:t>
      </w:r>
      <w:r>
        <w:rPr>
          <w:spacing w:val="-8"/>
        </w:rPr>
        <w:t xml:space="preserve"> </w:t>
      </w:r>
      <w:r>
        <w:t>impartite dal sottoscritto delegante.</w:t>
      </w:r>
    </w:p>
    <w:p w14:paraId="6C058B25" w14:textId="77777777" w:rsidR="00C4391B" w:rsidRDefault="00C4391B" w:rsidP="002F76E7">
      <w:pPr>
        <w:pStyle w:val="Titolo1"/>
        <w:spacing w:before="75"/>
        <w:ind w:right="224"/>
        <w:jc w:val="both"/>
      </w:pPr>
    </w:p>
    <w:p w14:paraId="4A08011B" w14:textId="60756F23" w:rsidR="00C4391B" w:rsidRDefault="00C4391B" w:rsidP="002F76E7">
      <w:pPr>
        <w:pStyle w:val="Titolo1"/>
        <w:spacing w:before="75"/>
        <w:ind w:right="224"/>
        <w:jc w:val="both"/>
      </w:pPr>
      <w:r>
        <w:t>Eventuali istruzioni di voto</w:t>
      </w:r>
    </w:p>
    <w:p w14:paraId="63E7102A" w14:textId="1B24608C" w:rsidR="00C4391B" w:rsidRDefault="00C4391B" w:rsidP="002F76E7">
      <w:pPr>
        <w:pStyle w:val="Titolo1"/>
        <w:spacing w:before="75"/>
        <w:ind w:right="224"/>
        <w:jc w:val="both"/>
      </w:pPr>
      <w:r>
        <w:t>……….</w:t>
      </w:r>
    </w:p>
    <w:p w14:paraId="406B4CFC" w14:textId="1E3F62F2" w:rsidR="00C4391B" w:rsidRDefault="00C4391B" w:rsidP="002F76E7">
      <w:pPr>
        <w:pStyle w:val="Titolo1"/>
        <w:spacing w:before="75"/>
        <w:ind w:right="224"/>
        <w:jc w:val="both"/>
      </w:pPr>
      <w:r>
        <w:t>………</w:t>
      </w:r>
    </w:p>
    <w:p w14:paraId="69CD1993" w14:textId="6E2289D6" w:rsidR="00C4391B" w:rsidRDefault="00C4391B" w:rsidP="002F76E7">
      <w:pPr>
        <w:pStyle w:val="Titolo1"/>
        <w:spacing w:before="75"/>
        <w:ind w:right="224"/>
        <w:jc w:val="both"/>
      </w:pPr>
      <w:r>
        <w:t>……….</w:t>
      </w:r>
    </w:p>
    <w:p w14:paraId="3A49CC1B" w14:textId="77777777" w:rsidR="00C4391B" w:rsidRDefault="00C4391B" w:rsidP="002F76E7">
      <w:pPr>
        <w:pStyle w:val="Titolo1"/>
        <w:spacing w:before="75"/>
        <w:ind w:right="224"/>
        <w:jc w:val="both"/>
      </w:pPr>
    </w:p>
    <w:p w14:paraId="6660E8A3" w14:textId="77777777" w:rsidR="00C4391B" w:rsidRDefault="00C4391B" w:rsidP="002F76E7">
      <w:pPr>
        <w:pStyle w:val="Titolo1"/>
        <w:spacing w:before="75"/>
        <w:ind w:right="224"/>
        <w:jc w:val="both"/>
      </w:pPr>
    </w:p>
    <w:p w14:paraId="09AC4DC8" w14:textId="77777777" w:rsidR="00C4391B" w:rsidRDefault="00C4391B" w:rsidP="002F76E7">
      <w:pPr>
        <w:pStyle w:val="Titolo1"/>
        <w:spacing w:before="75"/>
        <w:ind w:right="224"/>
        <w:jc w:val="both"/>
      </w:pPr>
    </w:p>
    <w:p w14:paraId="5A4A7462" w14:textId="77777777" w:rsidR="00C4391B" w:rsidRDefault="00C4391B" w:rsidP="002F76E7">
      <w:pPr>
        <w:pStyle w:val="Titolo1"/>
        <w:spacing w:before="75"/>
        <w:ind w:right="224"/>
        <w:jc w:val="both"/>
      </w:pPr>
    </w:p>
    <w:p w14:paraId="71E9C117" w14:textId="77777777" w:rsidR="00C4391B" w:rsidRDefault="00C4391B" w:rsidP="002F76E7">
      <w:pPr>
        <w:pStyle w:val="Titolo1"/>
        <w:spacing w:before="75"/>
        <w:ind w:right="224"/>
        <w:jc w:val="both"/>
      </w:pPr>
    </w:p>
    <w:p w14:paraId="5551D00C" w14:textId="77777777" w:rsidR="002F76E7" w:rsidRDefault="002F76E7" w:rsidP="002F76E7">
      <w:pPr>
        <w:pStyle w:val="Corpotesto"/>
        <w:tabs>
          <w:tab w:val="left" w:pos="5505"/>
        </w:tabs>
        <w:spacing w:before="226"/>
        <w:ind w:left="152"/>
        <w:jc w:val="both"/>
      </w:pPr>
      <w:r>
        <w:rPr>
          <w:spacing w:val="-4"/>
        </w:rPr>
        <w:t>Data</w:t>
      </w:r>
      <w:r>
        <w:tab/>
      </w:r>
      <w:r>
        <w:rPr>
          <w:spacing w:val="-2"/>
        </w:rPr>
        <w:t>Firma</w:t>
      </w:r>
    </w:p>
    <w:p w14:paraId="3EA74AE1" w14:textId="77777777" w:rsidR="002F76E7" w:rsidRDefault="002F76E7" w:rsidP="002F76E7">
      <w:pPr>
        <w:spacing w:before="70"/>
        <w:rPr>
          <w:i/>
          <w:sz w:val="20"/>
        </w:rPr>
      </w:pPr>
    </w:p>
    <w:p w14:paraId="32F07082" w14:textId="77777777" w:rsidR="002F76E7" w:rsidRDefault="002F76E7" w:rsidP="002F76E7">
      <w:pPr>
        <w:tabs>
          <w:tab w:val="left" w:pos="4552"/>
        </w:tabs>
        <w:ind w:left="152"/>
        <w:jc w:val="both"/>
        <w:rPr>
          <w:sz w:val="20"/>
        </w:rPr>
      </w:pPr>
      <w:r>
        <w:rPr>
          <w:sz w:val="20"/>
        </w:rPr>
        <w:t>…/…/……..</w:t>
      </w:r>
      <w:r>
        <w:rPr>
          <w:spacing w:val="-10"/>
          <w:sz w:val="20"/>
        </w:rPr>
        <w:t xml:space="preserve"> </w:t>
      </w:r>
      <w:r>
        <w:rPr>
          <w:spacing w:val="-2"/>
          <w:sz w:val="20"/>
        </w:rPr>
        <w:t>(</w:t>
      </w:r>
      <w:r>
        <w:rPr>
          <w:i/>
          <w:spacing w:val="-2"/>
          <w:sz w:val="20"/>
        </w:rPr>
        <w:t>gg/mm/</w:t>
      </w:r>
      <w:proofErr w:type="spellStart"/>
      <w:r>
        <w:rPr>
          <w:i/>
          <w:spacing w:val="-2"/>
          <w:sz w:val="20"/>
        </w:rPr>
        <w:t>aaaa</w:t>
      </w:r>
      <w:proofErr w:type="spellEnd"/>
      <w:r>
        <w:rPr>
          <w:spacing w:val="-2"/>
          <w:sz w:val="20"/>
        </w:rPr>
        <w:t>)</w:t>
      </w:r>
      <w:r>
        <w:rPr>
          <w:sz w:val="20"/>
        </w:rPr>
        <w:tab/>
      </w:r>
      <w:r>
        <w:rPr>
          <w:spacing w:val="-2"/>
          <w:sz w:val="20"/>
        </w:rPr>
        <w:t>………………………………</w:t>
      </w:r>
      <w:proofErr w:type="gramStart"/>
      <w:r>
        <w:rPr>
          <w:spacing w:val="-2"/>
          <w:sz w:val="20"/>
        </w:rPr>
        <w:t>…….</w:t>
      </w:r>
      <w:proofErr w:type="gramEnd"/>
      <w:r>
        <w:rPr>
          <w:spacing w:val="-2"/>
          <w:sz w:val="20"/>
        </w:rPr>
        <w:t>……….</w:t>
      </w:r>
    </w:p>
    <w:p w14:paraId="4D22C1C2" w14:textId="77777777" w:rsidR="002F76E7" w:rsidRDefault="002F76E7">
      <w:pPr>
        <w:spacing w:before="123"/>
        <w:rPr>
          <w:b/>
          <w:sz w:val="20"/>
        </w:rPr>
      </w:pPr>
    </w:p>
    <w:p w14:paraId="5C832384" w14:textId="77777777" w:rsidR="00723903" w:rsidRDefault="00723903">
      <w:pPr>
        <w:jc w:val="both"/>
        <w:rPr>
          <w:rFonts w:ascii="Century Gothic" w:hAnsi="Century Gothic"/>
          <w:sz w:val="18"/>
        </w:rPr>
        <w:sectPr w:rsidR="00723903">
          <w:footerReference w:type="default" r:id="rId9"/>
          <w:pgSz w:w="11910" w:h="16840"/>
          <w:pgMar w:top="1420" w:right="920" w:bottom="1160" w:left="980" w:header="0" w:footer="972" w:gutter="0"/>
          <w:cols w:space="720"/>
        </w:sectPr>
      </w:pPr>
    </w:p>
    <w:p w14:paraId="0BD5F735" w14:textId="77777777" w:rsidR="00723903" w:rsidRDefault="00B61D6C">
      <w:pPr>
        <w:pStyle w:val="Corpotesto"/>
        <w:ind w:right="63"/>
        <w:jc w:val="center"/>
      </w:pPr>
      <w:r>
        <w:rPr>
          <w:spacing w:val="-2"/>
        </w:rPr>
        <w:lastRenderedPageBreak/>
        <w:t>INFORMATIVA</w:t>
      </w:r>
      <w:r>
        <w:rPr>
          <w:spacing w:val="9"/>
        </w:rPr>
        <w:t xml:space="preserve"> </w:t>
      </w:r>
      <w:r>
        <w:rPr>
          <w:spacing w:val="-2"/>
        </w:rPr>
        <w:t>PRIVACY</w:t>
      </w:r>
    </w:p>
    <w:p w14:paraId="2A79729D" w14:textId="77777777" w:rsidR="00723903" w:rsidRDefault="00723903">
      <w:pPr>
        <w:spacing w:before="1"/>
        <w:rPr>
          <w:i/>
          <w:sz w:val="20"/>
        </w:rPr>
      </w:pPr>
    </w:p>
    <w:p w14:paraId="102EBA05" w14:textId="1FD7514B" w:rsidR="00723903" w:rsidRDefault="00B61D6C">
      <w:pPr>
        <w:pStyle w:val="Corpotesto"/>
        <w:ind w:left="152" w:right="214"/>
        <w:jc w:val="both"/>
      </w:pPr>
      <w:r>
        <w:t xml:space="preserve">Ai sensi dell’articolo 13 del Regolamento UE 2016/679 (“GDPR” o “Regolamento”), </w:t>
      </w:r>
      <w:r w:rsidR="004A06D9">
        <w:t>MeglioQuesto</w:t>
      </w:r>
      <w:r>
        <w:t xml:space="preserve"> S.p.A. – titolare del trattamento (“</w:t>
      </w:r>
      <w:r>
        <w:rPr>
          <w:b/>
        </w:rPr>
        <w:t>Società</w:t>
      </w:r>
      <w:r>
        <w:t>” o “</w:t>
      </w:r>
      <w:r>
        <w:rPr>
          <w:b/>
        </w:rPr>
        <w:t>Titolare</w:t>
      </w:r>
      <w:r>
        <w:t>”), La informa che i dati personali contenuti nel modello di delega (“</w:t>
      </w:r>
      <w:r>
        <w:rPr>
          <w:b/>
        </w:rPr>
        <w:t>Dati Personali</w:t>
      </w:r>
      <w:r>
        <w:t>”) saranno trattati dalla Società nel rispetto della normativa vigente e applicabile in materia di protezione dei dati personali.</w:t>
      </w:r>
    </w:p>
    <w:p w14:paraId="6BA30225" w14:textId="77777777" w:rsidR="00723903" w:rsidRDefault="00723903">
      <w:pPr>
        <w:rPr>
          <w:i/>
          <w:sz w:val="20"/>
        </w:rPr>
      </w:pPr>
    </w:p>
    <w:p w14:paraId="67962559" w14:textId="26EE87E6" w:rsidR="00723903" w:rsidRDefault="00B61D6C">
      <w:pPr>
        <w:pStyle w:val="Corpotesto"/>
        <w:ind w:left="152" w:right="219"/>
        <w:jc w:val="both"/>
        <w:rPr>
          <w:sz w:val="22"/>
        </w:rPr>
      </w:pPr>
      <w:r>
        <w:t>Ai sensi degli articoli 37 e seguenti del Regolamento, la Società ha nominato un responsabile per la protezione dei dati (“</w:t>
      </w:r>
      <w:r>
        <w:rPr>
          <w:b/>
        </w:rPr>
        <w:t>DPO</w:t>
      </w:r>
      <w:r>
        <w:t xml:space="preserve">”), </w:t>
      </w:r>
      <w:r w:rsidR="004A06D9">
        <w:t>individuato nella persona</w:t>
      </w:r>
      <w:r w:rsidR="0043522C">
        <w:t xml:space="preserve"> dell’avvocato Marco Maglio.</w:t>
      </w:r>
      <w:r w:rsidR="004A06D9">
        <w:rPr>
          <w:sz w:val="22"/>
        </w:rPr>
        <w:t xml:space="preserve"> </w:t>
      </w:r>
    </w:p>
    <w:p w14:paraId="0623B45B" w14:textId="02F50D4B" w:rsidR="00723903" w:rsidRDefault="00B61D6C">
      <w:pPr>
        <w:pStyle w:val="Corpotesto"/>
        <w:spacing w:before="230"/>
        <w:ind w:left="152" w:right="220"/>
        <w:jc w:val="both"/>
      </w:pPr>
      <w:r>
        <w:t xml:space="preserve">I Suoi Dati Personali </w:t>
      </w:r>
      <w:r w:rsidR="004A06D9">
        <w:t xml:space="preserve">saranno </w:t>
      </w:r>
      <w:r>
        <w:t>trattati al fine di gestire le operazioni assembleari. La base giuridica che ne legittima il trattamento</w:t>
      </w:r>
      <w:r>
        <w:rPr>
          <w:spacing w:val="6"/>
        </w:rPr>
        <w:t xml:space="preserve"> </w:t>
      </w:r>
      <w:r>
        <w:t>è</w:t>
      </w:r>
      <w:r>
        <w:rPr>
          <w:spacing w:val="6"/>
        </w:rPr>
        <w:t xml:space="preserve"> </w:t>
      </w:r>
      <w:r>
        <w:t>l’adempimento</w:t>
      </w:r>
      <w:r>
        <w:rPr>
          <w:spacing w:val="5"/>
        </w:rPr>
        <w:t xml:space="preserve"> </w:t>
      </w:r>
      <w:r>
        <w:t>da</w:t>
      </w:r>
      <w:r>
        <w:rPr>
          <w:spacing w:val="6"/>
        </w:rPr>
        <w:t xml:space="preserve"> </w:t>
      </w:r>
      <w:r>
        <w:t>parte</w:t>
      </w:r>
      <w:r>
        <w:rPr>
          <w:spacing w:val="5"/>
        </w:rPr>
        <w:t xml:space="preserve"> </w:t>
      </w:r>
      <w:r>
        <w:t>del</w:t>
      </w:r>
      <w:r>
        <w:rPr>
          <w:spacing w:val="7"/>
        </w:rPr>
        <w:t xml:space="preserve"> </w:t>
      </w:r>
      <w:r>
        <w:t>Titolare</w:t>
      </w:r>
      <w:r>
        <w:rPr>
          <w:spacing w:val="6"/>
        </w:rPr>
        <w:t xml:space="preserve"> </w:t>
      </w:r>
      <w:r>
        <w:t>del</w:t>
      </w:r>
      <w:r>
        <w:rPr>
          <w:spacing w:val="6"/>
        </w:rPr>
        <w:t xml:space="preserve"> </w:t>
      </w:r>
      <w:r>
        <w:t>trattamento</w:t>
      </w:r>
      <w:r>
        <w:rPr>
          <w:spacing w:val="7"/>
        </w:rPr>
        <w:t xml:space="preserve"> </w:t>
      </w:r>
      <w:r>
        <w:t>agli</w:t>
      </w:r>
      <w:r>
        <w:rPr>
          <w:spacing w:val="5"/>
        </w:rPr>
        <w:t xml:space="preserve"> </w:t>
      </w:r>
      <w:r>
        <w:t>obblighi</w:t>
      </w:r>
      <w:r>
        <w:rPr>
          <w:spacing w:val="6"/>
        </w:rPr>
        <w:t xml:space="preserve"> </w:t>
      </w:r>
      <w:r>
        <w:t>legali</w:t>
      </w:r>
      <w:r>
        <w:rPr>
          <w:spacing w:val="5"/>
        </w:rPr>
        <w:t xml:space="preserve"> </w:t>
      </w:r>
      <w:r>
        <w:t>cui</w:t>
      </w:r>
      <w:r>
        <w:rPr>
          <w:spacing w:val="5"/>
        </w:rPr>
        <w:t xml:space="preserve"> </w:t>
      </w:r>
      <w:r>
        <w:t>è</w:t>
      </w:r>
      <w:r>
        <w:rPr>
          <w:spacing w:val="7"/>
        </w:rPr>
        <w:t xml:space="preserve"> </w:t>
      </w:r>
      <w:r>
        <w:t>soggetto,</w:t>
      </w:r>
      <w:r>
        <w:rPr>
          <w:spacing w:val="6"/>
        </w:rPr>
        <w:t xml:space="preserve"> </w:t>
      </w:r>
      <w:r>
        <w:t>ai</w:t>
      </w:r>
      <w:r>
        <w:rPr>
          <w:spacing w:val="6"/>
        </w:rPr>
        <w:t xml:space="preserve"> </w:t>
      </w:r>
      <w:r>
        <w:t>sensi</w:t>
      </w:r>
      <w:r>
        <w:rPr>
          <w:spacing w:val="5"/>
        </w:rPr>
        <w:t xml:space="preserve"> </w:t>
      </w:r>
      <w:r>
        <w:rPr>
          <w:spacing w:val="-2"/>
        </w:rPr>
        <w:t>dell’art.</w:t>
      </w:r>
    </w:p>
    <w:p w14:paraId="22CAC58D" w14:textId="77777777" w:rsidR="00723903" w:rsidRDefault="00B61D6C">
      <w:pPr>
        <w:pStyle w:val="Corpotesto"/>
        <w:ind w:left="152" w:right="218"/>
      </w:pPr>
      <w:r>
        <w:t>6.1 lett. c) del GDPR. Il trattamento dei Dati Personali avviene con modalità cartacee e/o informatizzate, nel rispetto dei principi fissati dal GDPR ed in modo da tutelare la riservatezza dell’interessato ed i Suoi diritti.</w:t>
      </w:r>
    </w:p>
    <w:p w14:paraId="5809786E" w14:textId="77777777" w:rsidR="00723903" w:rsidRDefault="00B61D6C">
      <w:pPr>
        <w:pStyle w:val="Corpotesto"/>
        <w:spacing w:before="229"/>
        <w:ind w:left="152" w:right="221"/>
        <w:jc w:val="both"/>
      </w:pPr>
      <w:r>
        <w:t>Il conferimento dei Dati Personali richiesti, per le finalità e modalità di trattamento come</w:t>
      </w:r>
      <w:r>
        <w:rPr>
          <w:spacing w:val="-2"/>
        </w:rPr>
        <w:t xml:space="preserve"> </w:t>
      </w:r>
      <w:r>
        <w:t>sopra precisate, è necessario ai fini della partecipazione all’assemblea ai sensi di legge e per gli adempimenti inerenti e conseguenti. La mancata o parziale comunicazione dei Dati Personali può comportare la Sua mancata ammissione all’assemblea ai sensi della vigente normativa di legge in materia e/o l’impossibilità di adempiere a obblighi contrattuali o di legge.</w:t>
      </w:r>
    </w:p>
    <w:p w14:paraId="7E5DF55D" w14:textId="77777777" w:rsidR="00723903" w:rsidRDefault="00723903">
      <w:pPr>
        <w:rPr>
          <w:i/>
          <w:sz w:val="20"/>
        </w:rPr>
      </w:pPr>
    </w:p>
    <w:p w14:paraId="759AF614" w14:textId="77777777" w:rsidR="00723903" w:rsidRDefault="00B61D6C">
      <w:pPr>
        <w:pStyle w:val="Corpotesto"/>
        <w:ind w:left="152" w:right="214"/>
        <w:jc w:val="both"/>
      </w:pPr>
      <w:r>
        <w:t>I</w:t>
      </w:r>
      <w:r>
        <w:rPr>
          <w:spacing w:val="-1"/>
        </w:rPr>
        <w:t xml:space="preserve"> </w:t>
      </w:r>
      <w:r>
        <w:t>Suoi</w:t>
      </w:r>
      <w:r>
        <w:rPr>
          <w:spacing w:val="-2"/>
        </w:rPr>
        <w:t xml:space="preserve"> </w:t>
      </w:r>
      <w:r>
        <w:t>Dati</w:t>
      </w:r>
      <w:r>
        <w:rPr>
          <w:spacing w:val="-2"/>
        </w:rPr>
        <w:t xml:space="preserve"> </w:t>
      </w:r>
      <w:r>
        <w:t>Personali</w:t>
      </w:r>
      <w:r>
        <w:rPr>
          <w:spacing w:val="-2"/>
        </w:rPr>
        <w:t xml:space="preserve"> </w:t>
      </w:r>
      <w:r>
        <w:t>saranno conservati</w:t>
      </w:r>
      <w:r>
        <w:rPr>
          <w:spacing w:val="-2"/>
        </w:rPr>
        <w:t xml:space="preserve"> </w:t>
      </w:r>
      <w:r>
        <w:t>su supporti</w:t>
      </w:r>
      <w:r>
        <w:rPr>
          <w:spacing w:val="-2"/>
        </w:rPr>
        <w:t xml:space="preserve"> </w:t>
      </w:r>
      <w:r>
        <w:t>cartacei</w:t>
      </w:r>
      <w:r>
        <w:rPr>
          <w:spacing w:val="-2"/>
        </w:rPr>
        <w:t xml:space="preserve"> </w:t>
      </w:r>
      <w:r>
        <w:t>e/o informatici</w:t>
      </w:r>
      <w:r>
        <w:rPr>
          <w:spacing w:val="-2"/>
        </w:rPr>
        <w:t xml:space="preserve"> </w:t>
      </w:r>
      <w:r>
        <w:t>per il solo tempo necessario ai</w:t>
      </w:r>
      <w:r>
        <w:rPr>
          <w:spacing w:val="-2"/>
        </w:rPr>
        <w:t xml:space="preserve"> </w:t>
      </w:r>
      <w:r>
        <w:t>fini</w:t>
      </w:r>
      <w:r>
        <w:rPr>
          <w:spacing w:val="-2"/>
        </w:rPr>
        <w:t xml:space="preserve"> </w:t>
      </w:r>
      <w:r>
        <w:t>per cui sono stati raccolti, rispettando i principi di limitazione della conservazione e minimizzazione di cui all’articolo 5, comma 1, lettere c) ed e) del Regolamento.</w:t>
      </w:r>
    </w:p>
    <w:p w14:paraId="54DF62DD" w14:textId="77777777" w:rsidR="00723903" w:rsidRDefault="00723903">
      <w:pPr>
        <w:spacing w:before="2"/>
        <w:rPr>
          <w:i/>
          <w:sz w:val="20"/>
        </w:rPr>
      </w:pPr>
    </w:p>
    <w:p w14:paraId="18E08D08" w14:textId="77777777" w:rsidR="00723903" w:rsidRDefault="00B61D6C">
      <w:pPr>
        <w:pStyle w:val="Corpotesto"/>
        <w:ind w:left="152" w:right="215"/>
        <w:jc w:val="both"/>
      </w:pPr>
      <w:r>
        <w:t>Tali Dati Personali saranno trattati da soggetti specificamente autorizzati, in qualità di responsabili (ai sensi dell’art. 28 del GDPR) o di persone autorizzate al trattamento (ai sensi dell’art. 29 del GDPR), per il perseguimento delle finalità sopraindicate: i Suoi dati personali potranno essere comunicati a specifici soggetti in adempimento di un obbligo di legge, regolamento o normativa comunitaria, ovvero in base a disposizioni impartite da Autorità a ciò legittimate dalla legge o da organi di vigilanza e controllo.</w:t>
      </w:r>
    </w:p>
    <w:p w14:paraId="798F3016" w14:textId="4630F226" w:rsidR="00723903" w:rsidRDefault="00B61D6C">
      <w:pPr>
        <w:pStyle w:val="Corpotesto"/>
        <w:ind w:left="152" w:right="214"/>
        <w:jc w:val="both"/>
      </w:pPr>
      <w:r>
        <w:t>Lei</w:t>
      </w:r>
      <w:r>
        <w:rPr>
          <w:spacing w:val="-3"/>
        </w:rPr>
        <w:t xml:space="preserve"> </w:t>
      </w:r>
      <w:r>
        <w:t>ha</w:t>
      </w:r>
      <w:r>
        <w:rPr>
          <w:spacing w:val="-1"/>
        </w:rPr>
        <w:t xml:space="preserve"> </w:t>
      </w:r>
      <w:r>
        <w:t>diritto</w:t>
      </w:r>
      <w:r>
        <w:rPr>
          <w:spacing w:val="-2"/>
        </w:rPr>
        <w:t xml:space="preserve"> </w:t>
      </w:r>
      <w:r>
        <w:t>di</w:t>
      </w:r>
      <w:r>
        <w:rPr>
          <w:spacing w:val="-3"/>
        </w:rPr>
        <w:t xml:space="preserve"> </w:t>
      </w:r>
      <w:r>
        <w:t>esercitare</w:t>
      </w:r>
      <w:r>
        <w:rPr>
          <w:spacing w:val="-2"/>
        </w:rPr>
        <w:t xml:space="preserve"> </w:t>
      </w:r>
      <w:r>
        <w:t>i</w:t>
      </w:r>
      <w:r>
        <w:rPr>
          <w:spacing w:val="-3"/>
        </w:rPr>
        <w:t xml:space="preserve"> </w:t>
      </w:r>
      <w:r>
        <w:t>diritti</w:t>
      </w:r>
      <w:r>
        <w:rPr>
          <w:spacing w:val="-3"/>
        </w:rPr>
        <w:t xml:space="preserve"> </w:t>
      </w:r>
      <w:r>
        <w:t>di</w:t>
      </w:r>
      <w:r>
        <w:rPr>
          <w:spacing w:val="-3"/>
        </w:rPr>
        <w:t xml:space="preserve"> </w:t>
      </w:r>
      <w:r>
        <w:t>cui</w:t>
      </w:r>
      <w:r>
        <w:rPr>
          <w:spacing w:val="-3"/>
        </w:rPr>
        <w:t xml:space="preserve"> </w:t>
      </w:r>
      <w:r>
        <w:t>dagli</w:t>
      </w:r>
      <w:r>
        <w:rPr>
          <w:spacing w:val="-3"/>
        </w:rPr>
        <w:t xml:space="preserve"> </w:t>
      </w:r>
      <w:r>
        <w:t>articoli</w:t>
      </w:r>
      <w:r>
        <w:rPr>
          <w:spacing w:val="-3"/>
        </w:rPr>
        <w:t xml:space="preserve"> </w:t>
      </w:r>
      <w:r>
        <w:t>15</w:t>
      </w:r>
      <w:r>
        <w:rPr>
          <w:spacing w:val="-1"/>
        </w:rPr>
        <w:t xml:space="preserve"> </w:t>
      </w:r>
      <w:r>
        <w:t>a</w:t>
      </w:r>
      <w:r>
        <w:rPr>
          <w:spacing w:val="-1"/>
        </w:rPr>
        <w:t xml:space="preserve"> </w:t>
      </w:r>
      <w:r>
        <w:t>22</w:t>
      </w:r>
      <w:r>
        <w:rPr>
          <w:spacing w:val="-1"/>
        </w:rPr>
        <w:t xml:space="preserve"> </w:t>
      </w:r>
      <w:r>
        <w:t>del</w:t>
      </w:r>
      <w:r>
        <w:rPr>
          <w:spacing w:val="-2"/>
        </w:rPr>
        <w:t xml:space="preserve"> </w:t>
      </w:r>
      <w:r>
        <w:t>GDPR.</w:t>
      </w:r>
      <w:r>
        <w:rPr>
          <w:spacing w:val="-2"/>
        </w:rPr>
        <w:t xml:space="preserve"> </w:t>
      </w:r>
      <w:r>
        <w:t>Per</w:t>
      </w:r>
      <w:r>
        <w:rPr>
          <w:spacing w:val="-3"/>
        </w:rPr>
        <w:t xml:space="preserve"> </w:t>
      </w:r>
      <w:r>
        <w:t>l’esercizio</w:t>
      </w:r>
      <w:r>
        <w:rPr>
          <w:spacing w:val="-1"/>
        </w:rPr>
        <w:t xml:space="preserve"> </w:t>
      </w:r>
      <w:r>
        <w:t>dei</w:t>
      </w:r>
      <w:r>
        <w:rPr>
          <w:spacing w:val="-2"/>
        </w:rPr>
        <w:t xml:space="preserve"> </w:t>
      </w:r>
      <w:r>
        <w:t>diritti</w:t>
      </w:r>
      <w:r>
        <w:rPr>
          <w:spacing w:val="-3"/>
        </w:rPr>
        <w:t xml:space="preserve"> </w:t>
      </w:r>
      <w:r>
        <w:t xml:space="preserve">rivolgersi </w:t>
      </w:r>
      <w:r w:rsidR="0043522C">
        <w:t>a</w:t>
      </w:r>
      <w:r>
        <w:t xml:space="preserve"> </w:t>
      </w:r>
      <w:r w:rsidR="004A06D9">
        <w:t>MeglioQuesto S.p.A.</w:t>
      </w:r>
      <w:r w:rsidR="0043522C">
        <w:t xml:space="preserve"> a mezzo PEC </w:t>
      </w:r>
      <w:hyperlink r:id="rId10" w:history="1">
        <w:r w:rsidR="0043522C" w:rsidRPr="00A030E2">
          <w:rPr>
            <w:rStyle w:val="Collegamentoipertestuale"/>
          </w:rPr>
          <w:t>meglioquesto@pec.meglioquesto.it</w:t>
        </w:r>
      </w:hyperlink>
    </w:p>
    <w:p w14:paraId="4F6AD590" w14:textId="77777777" w:rsidR="0043522C" w:rsidRDefault="0043522C">
      <w:pPr>
        <w:pStyle w:val="Corpotesto"/>
        <w:ind w:left="152" w:right="214"/>
        <w:jc w:val="both"/>
      </w:pPr>
    </w:p>
    <w:sectPr w:rsidR="0043522C">
      <w:pgSz w:w="11910" w:h="16840"/>
      <w:pgMar w:top="1040" w:right="920" w:bottom="1160" w:left="98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8B61" w14:textId="77777777" w:rsidR="00B02710" w:rsidRDefault="00B02710">
      <w:r>
        <w:separator/>
      </w:r>
    </w:p>
  </w:endnote>
  <w:endnote w:type="continuationSeparator" w:id="0">
    <w:p w14:paraId="724EF25D" w14:textId="77777777" w:rsidR="00B02710" w:rsidRDefault="00B0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FB6F" w14:textId="77777777" w:rsidR="00723903" w:rsidRDefault="00B61D6C">
    <w:pPr>
      <w:pStyle w:val="Corpotesto"/>
      <w:spacing w:line="14" w:lineRule="auto"/>
      <w:rPr>
        <w:i w:val="0"/>
      </w:rPr>
    </w:pPr>
    <w:r>
      <w:rPr>
        <w:noProof/>
      </w:rPr>
      <mc:AlternateContent>
        <mc:Choice Requires="wps">
          <w:drawing>
            <wp:anchor distT="0" distB="0" distL="0" distR="0" simplePos="0" relativeHeight="487496192" behindDoc="1" locked="0" layoutInCell="1" allowOverlap="1" wp14:anchorId="4EBDC1F3" wp14:editId="60C65B58">
              <wp:simplePos x="0" y="0"/>
              <wp:positionH relativeFrom="page">
                <wp:posOffset>6732778</wp:posOffset>
              </wp:positionH>
              <wp:positionV relativeFrom="page">
                <wp:posOffset>9935667</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DF7C5FB" w14:textId="77777777" w:rsidR="00723903" w:rsidRDefault="00B61D6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EBDC1F3" id="_x0000_t202" coordsize="21600,21600" o:spt="202" path="m,l,21600r21600,l21600,xe">
              <v:stroke joinstyle="miter"/>
              <v:path gradientshapeok="t" o:connecttype="rect"/>
            </v:shapetype>
            <v:shape id="Textbox 1" o:spid="_x0000_s1026" type="#_x0000_t202" style="position:absolute;margin-left:530.15pt;margin-top:782.35pt;width:12.6pt;height:13.0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CzGsdPiAAAADwEAAA8AAABkcnMvZG93bnJldi54bWxMj81OwzAQhO9IvIO1SNyo&#10;zU9CGuJUFYITEiINB45O7CZW43WI3Ta8PZsT3HZ2R7PfFJvZDexkpmA9SrhdCWAGW68tdhI+69eb&#10;DFiICrUaPBoJPybApry8KFSu/Rkrc9rFjlEIhlxJ6GMcc85D2xunwsqPBum295NTkeTUcT2pM4W7&#10;gd8JkXKnLNKHXo3muTftYXd0ErZfWL3Y7/fmo9pXtq7XAt/Sg5TXV/P2CVg0c/wzw4JP6FASU+OP&#10;qAMbSItU3JOXpiR9eAS2eESWJMCaZbcWGfCy4P97lL8AAAD//wMAUEsBAi0AFAAGAAgAAAAhALaD&#10;OJL+AAAA4QEAABMAAAAAAAAAAAAAAAAAAAAAAFtDb250ZW50X1R5cGVzXS54bWxQSwECLQAUAAYA&#10;CAAAACEAOP0h/9YAAACUAQAACwAAAAAAAAAAAAAAAAAvAQAAX3JlbHMvLnJlbHNQSwECLQAUAAYA&#10;CAAAACEAJQofmqQBAAA+AwAADgAAAAAAAAAAAAAAAAAuAgAAZHJzL2Uyb0RvYy54bWxQSwECLQAU&#10;AAYACAAAACEALMax0+IAAAAPAQAADwAAAAAAAAAAAAAAAAD+AwAAZHJzL2Rvd25yZXYueG1sUEsF&#10;BgAAAAAEAAQA8wAAAA0FAAAAAA==&#10;" filled="f" stroked="f">
              <v:textbox inset="0,0,0,0">
                <w:txbxContent>
                  <w:p w14:paraId="7DF7C5FB" w14:textId="77777777" w:rsidR="00723903" w:rsidRDefault="00B61D6C">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B2F0" w14:textId="77777777" w:rsidR="00B02710" w:rsidRDefault="00B02710">
      <w:r>
        <w:separator/>
      </w:r>
    </w:p>
  </w:footnote>
  <w:footnote w:type="continuationSeparator" w:id="0">
    <w:p w14:paraId="41EE5865" w14:textId="77777777" w:rsidR="00B02710" w:rsidRDefault="00B02710">
      <w:r>
        <w:continuationSeparator/>
      </w:r>
    </w:p>
  </w:footnote>
  <w:footnote w:id="1">
    <w:p w14:paraId="69515BEB" w14:textId="580CDFBB" w:rsidR="00191AA2" w:rsidRDefault="00191AA2" w:rsidP="00191AA2">
      <w:pPr>
        <w:ind w:left="152"/>
        <w:jc w:val="both"/>
        <w:rPr>
          <w:sz w:val="18"/>
        </w:rPr>
      </w:pPr>
      <w:r>
        <w:rPr>
          <w:rStyle w:val="Rimandonotaapidipagina"/>
        </w:rPr>
        <w:t>*</w:t>
      </w:r>
      <w:r>
        <w:t xml:space="preserve"> </w:t>
      </w:r>
      <w:r>
        <w:rPr>
          <w:sz w:val="18"/>
        </w:rPr>
        <w:t>Campo</w:t>
      </w:r>
      <w:r>
        <w:rPr>
          <w:spacing w:val="-1"/>
          <w:sz w:val="18"/>
        </w:rPr>
        <w:t xml:space="preserve"> </w:t>
      </w:r>
      <w:r>
        <w:rPr>
          <w:spacing w:val="-2"/>
          <w:sz w:val="18"/>
        </w:rPr>
        <w:t>obbligatorio</w:t>
      </w:r>
    </w:p>
    <w:p w14:paraId="18A1C4BD" w14:textId="3795327D" w:rsidR="00191AA2" w:rsidRPr="00191AA2" w:rsidRDefault="00191AA2" w:rsidP="00191AA2">
      <w:pPr>
        <w:spacing w:before="23"/>
        <w:ind w:left="142" w:right="216"/>
        <w:jc w:val="both"/>
        <w:rPr>
          <w:sz w:val="18"/>
        </w:rPr>
      </w:pPr>
      <w:r>
        <w:rPr>
          <w:rFonts w:ascii="Calibri" w:hAnsi="Calibri"/>
          <w:sz w:val="18"/>
          <w:vertAlign w:val="superscript"/>
        </w:rPr>
        <w:t xml:space="preserve">1 </w:t>
      </w:r>
      <w:r>
        <w:rPr>
          <w:sz w:val="18"/>
        </w:rPr>
        <w:t xml:space="preserve">Ogni soggetto legittimato ad intervenire in Assemblea può farsi rappresentare mediante delega scritta ai sensi delle vigenti disposizioni di legge, sottoscrivendo il presente modulo di delega, da rilasciare a persona designata e incaricata dal soggetto </w:t>
      </w:r>
      <w:proofErr w:type="gramStart"/>
      <w:r>
        <w:rPr>
          <w:spacing w:val="-2"/>
          <w:sz w:val="18"/>
        </w:rPr>
        <w:t>legittimato .</w:t>
      </w:r>
      <w:proofErr w:type="gramEnd"/>
    </w:p>
  </w:footnote>
  <w:footnote w:id="2">
    <w:p w14:paraId="4F58B0F9" w14:textId="75FA36CC" w:rsidR="00191AA2" w:rsidRDefault="00191AA2" w:rsidP="00191AA2">
      <w:pPr>
        <w:pStyle w:val="Testonotaapidipagina"/>
        <w:ind w:left="142"/>
      </w:pPr>
      <w:r>
        <w:rPr>
          <w:rStyle w:val="Rimandonotaapidipagina"/>
        </w:rPr>
        <w:footnoteRef/>
      </w:r>
      <w:r>
        <w:t xml:space="preserve"> </w:t>
      </w:r>
      <w:r>
        <w:rPr>
          <w:sz w:val="18"/>
        </w:rPr>
        <w:t>Indicare</w:t>
      </w:r>
      <w:r>
        <w:rPr>
          <w:spacing w:val="17"/>
          <w:sz w:val="18"/>
        </w:rPr>
        <w:t xml:space="preserve"> </w:t>
      </w:r>
      <w:r>
        <w:rPr>
          <w:sz w:val="18"/>
        </w:rPr>
        <w:t>nome</w:t>
      </w:r>
      <w:r>
        <w:rPr>
          <w:spacing w:val="17"/>
          <w:sz w:val="18"/>
        </w:rPr>
        <w:t xml:space="preserve"> </w:t>
      </w:r>
      <w:r>
        <w:rPr>
          <w:sz w:val="18"/>
        </w:rPr>
        <w:t>e</w:t>
      </w:r>
      <w:r>
        <w:rPr>
          <w:spacing w:val="17"/>
          <w:sz w:val="18"/>
        </w:rPr>
        <w:t xml:space="preserve"> </w:t>
      </w:r>
      <w:r>
        <w:rPr>
          <w:sz w:val="18"/>
        </w:rPr>
        <w:t>cognome</w:t>
      </w:r>
      <w:r>
        <w:rPr>
          <w:spacing w:val="17"/>
          <w:sz w:val="18"/>
        </w:rPr>
        <w:t xml:space="preserve"> </w:t>
      </w:r>
      <w:r>
        <w:rPr>
          <w:sz w:val="18"/>
        </w:rPr>
        <w:t>del</w:t>
      </w:r>
      <w:r>
        <w:rPr>
          <w:spacing w:val="19"/>
          <w:sz w:val="18"/>
        </w:rPr>
        <w:t xml:space="preserve"> </w:t>
      </w:r>
      <w:r>
        <w:rPr>
          <w:sz w:val="18"/>
        </w:rPr>
        <w:t>delegante</w:t>
      </w:r>
      <w:r>
        <w:rPr>
          <w:spacing w:val="18"/>
          <w:sz w:val="18"/>
        </w:rPr>
        <w:t xml:space="preserve"> </w:t>
      </w:r>
      <w:r>
        <w:rPr>
          <w:sz w:val="18"/>
        </w:rPr>
        <w:t>(così</w:t>
      </w:r>
      <w:r>
        <w:rPr>
          <w:spacing w:val="18"/>
          <w:sz w:val="18"/>
        </w:rPr>
        <w:t xml:space="preserve"> </w:t>
      </w:r>
      <w:r>
        <w:rPr>
          <w:sz w:val="18"/>
        </w:rPr>
        <w:t>come</w:t>
      </w:r>
      <w:r>
        <w:rPr>
          <w:spacing w:val="20"/>
          <w:sz w:val="18"/>
        </w:rPr>
        <w:t xml:space="preserve"> </w:t>
      </w:r>
      <w:r>
        <w:rPr>
          <w:sz w:val="18"/>
        </w:rPr>
        <w:t>appare</w:t>
      </w:r>
      <w:r>
        <w:rPr>
          <w:spacing w:val="17"/>
          <w:sz w:val="18"/>
        </w:rPr>
        <w:t xml:space="preserve"> </w:t>
      </w:r>
      <w:r>
        <w:rPr>
          <w:sz w:val="18"/>
        </w:rPr>
        <w:t>sulla</w:t>
      </w:r>
      <w:r>
        <w:rPr>
          <w:spacing w:val="17"/>
          <w:sz w:val="18"/>
        </w:rPr>
        <w:t xml:space="preserve"> </w:t>
      </w:r>
      <w:r>
        <w:rPr>
          <w:sz w:val="18"/>
        </w:rPr>
        <w:t>copia</w:t>
      </w:r>
      <w:r>
        <w:rPr>
          <w:spacing w:val="18"/>
          <w:sz w:val="18"/>
        </w:rPr>
        <w:t xml:space="preserve"> </w:t>
      </w:r>
      <w:r>
        <w:rPr>
          <w:sz w:val="18"/>
        </w:rPr>
        <w:t>della</w:t>
      </w:r>
      <w:r>
        <w:rPr>
          <w:spacing w:val="17"/>
          <w:sz w:val="18"/>
        </w:rPr>
        <w:t xml:space="preserve"> </w:t>
      </w:r>
      <w:r>
        <w:rPr>
          <w:sz w:val="18"/>
        </w:rPr>
        <w:t>comunicazione</w:t>
      </w:r>
      <w:r>
        <w:rPr>
          <w:spacing w:val="17"/>
          <w:sz w:val="18"/>
        </w:rPr>
        <w:t xml:space="preserve"> </w:t>
      </w:r>
      <w:r>
        <w:rPr>
          <w:sz w:val="18"/>
        </w:rPr>
        <w:t>per</w:t>
      </w:r>
      <w:r>
        <w:rPr>
          <w:spacing w:val="18"/>
          <w:sz w:val="18"/>
        </w:rPr>
        <w:t xml:space="preserve"> </w:t>
      </w:r>
      <w:r>
        <w:rPr>
          <w:sz w:val="18"/>
        </w:rPr>
        <w:t>l’intervento</w:t>
      </w:r>
      <w:r>
        <w:rPr>
          <w:spacing w:val="20"/>
          <w:sz w:val="18"/>
        </w:rPr>
        <w:t xml:space="preserve"> </w:t>
      </w:r>
      <w:r>
        <w:rPr>
          <w:sz w:val="18"/>
        </w:rPr>
        <w:t>in</w:t>
      </w:r>
      <w:r>
        <w:rPr>
          <w:spacing w:val="20"/>
          <w:sz w:val="18"/>
        </w:rPr>
        <w:t xml:space="preserve"> </w:t>
      </w:r>
      <w:r>
        <w:rPr>
          <w:sz w:val="18"/>
        </w:rPr>
        <w:t>assemblea</w:t>
      </w:r>
      <w:r>
        <w:rPr>
          <w:spacing w:val="17"/>
          <w:sz w:val="18"/>
        </w:rPr>
        <w:t xml:space="preserve"> </w:t>
      </w:r>
      <w:r>
        <w:rPr>
          <w:sz w:val="18"/>
        </w:rPr>
        <w:t>di</w:t>
      </w:r>
      <w:r>
        <w:rPr>
          <w:spacing w:val="19"/>
          <w:sz w:val="18"/>
        </w:rPr>
        <w:t xml:space="preserve"> </w:t>
      </w:r>
      <w:r>
        <w:rPr>
          <w:sz w:val="18"/>
        </w:rPr>
        <w:t>cui all’art. 83-</w:t>
      </w:r>
      <w:r>
        <w:rPr>
          <w:i/>
          <w:sz w:val="18"/>
        </w:rPr>
        <w:t>sexies</w:t>
      </w:r>
      <w:r>
        <w:rPr>
          <w:sz w:val="18"/>
        </w:rPr>
        <w:t>, TUF) ovvero del legale rappresentante della persona giuridica delegante</w:t>
      </w:r>
    </w:p>
  </w:footnote>
  <w:footnote w:id="3">
    <w:p w14:paraId="536F0901" w14:textId="0B46C945" w:rsidR="00191AA2" w:rsidRDefault="00191AA2" w:rsidP="00191AA2">
      <w:pPr>
        <w:pStyle w:val="Testonotaapidipagina"/>
        <w:ind w:left="142"/>
      </w:pPr>
      <w:r>
        <w:rPr>
          <w:rStyle w:val="Rimandonotaapidipagina"/>
        </w:rPr>
        <w:footnoteRef/>
      </w:r>
      <w:r>
        <w:t xml:space="preserve"> </w:t>
      </w:r>
      <w:r>
        <w:rPr>
          <w:sz w:val="18"/>
        </w:rPr>
        <w:t>Apporre</w:t>
      </w:r>
      <w:r>
        <w:rPr>
          <w:spacing w:val="-1"/>
          <w:sz w:val="18"/>
        </w:rPr>
        <w:t xml:space="preserve"> </w:t>
      </w:r>
      <w:r>
        <w:rPr>
          <w:sz w:val="18"/>
        </w:rPr>
        <w:t>una</w:t>
      </w:r>
      <w:r>
        <w:rPr>
          <w:spacing w:val="-1"/>
          <w:sz w:val="18"/>
        </w:rPr>
        <w:t xml:space="preserve"> </w:t>
      </w:r>
      <w:r>
        <w:rPr>
          <w:sz w:val="18"/>
        </w:rPr>
        <w:t>croce</w:t>
      </w:r>
      <w:r>
        <w:rPr>
          <w:spacing w:val="-1"/>
          <w:sz w:val="18"/>
        </w:rPr>
        <w:t xml:space="preserve"> </w:t>
      </w:r>
      <w:r>
        <w:rPr>
          <w:sz w:val="18"/>
        </w:rPr>
        <w:t>sulla</w:t>
      </w:r>
      <w:r>
        <w:rPr>
          <w:spacing w:val="-1"/>
          <w:sz w:val="18"/>
        </w:rPr>
        <w:t xml:space="preserve"> </w:t>
      </w:r>
      <w:r>
        <w:rPr>
          <w:sz w:val="18"/>
        </w:rPr>
        <w:t>voce</w:t>
      </w:r>
      <w:r>
        <w:rPr>
          <w:spacing w:val="-1"/>
          <w:sz w:val="18"/>
        </w:rPr>
        <w:t xml:space="preserve"> </w:t>
      </w:r>
      <w:r>
        <w:rPr>
          <w:sz w:val="18"/>
        </w:rPr>
        <w:t>che</w:t>
      </w:r>
      <w:r>
        <w:rPr>
          <w:spacing w:val="-1"/>
          <w:sz w:val="18"/>
        </w:rPr>
        <w:t xml:space="preserve"> </w:t>
      </w:r>
      <w:r>
        <w:rPr>
          <w:spacing w:val="-2"/>
          <w:sz w:val="18"/>
        </w:rPr>
        <w:t>interessa</w:t>
      </w:r>
    </w:p>
  </w:footnote>
  <w:footnote w:id="4">
    <w:p w14:paraId="682103AE" w14:textId="1F80A581" w:rsidR="00191AA2" w:rsidRDefault="00191AA2" w:rsidP="00191AA2">
      <w:pPr>
        <w:pStyle w:val="Testonotaapidipagina"/>
        <w:ind w:left="142"/>
      </w:pPr>
      <w:r>
        <w:rPr>
          <w:rStyle w:val="Rimandonotaapidipagina"/>
        </w:rPr>
        <w:footnoteRef/>
      </w:r>
      <w:r>
        <w:t xml:space="preserve"> </w:t>
      </w:r>
      <w:r>
        <w:rPr>
          <w:sz w:val="18"/>
        </w:rPr>
        <w:t>Delegante</w:t>
      </w:r>
      <w:r>
        <w:rPr>
          <w:spacing w:val="-1"/>
          <w:sz w:val="18"/>
        </w:rPr>
        <w:t xml:space="preserve"> </w:t>
      </w:r>
      <w:r>
        <w:rPr>
          <w:sz w:val="18"/>
        </w:rPr>
        <w:t>persona</w:t>
      </w:r>
      <w:r>
        <w:rPr>
          <w:spacing w:val="-2"/>
          <w:sz w:val="18"/>
        </w:rPr>
        <w:t xml:space="preserve"> </w:t>
      </w:r>
      <w:r>
        <w:rPr>
          <w:sz w:val="18"/>
        </w:rPr>
        <w:t>giuridica</w:t>
      </w:r>
      <w:r>
        <w:rPr>
          <w:spacing w:val="-2"/>
          <w:sz w:val="18"/>
        </w:rPr>
        <w:t xml:space="preserve"> </w:t>
      </w:r>
      <w:r>
        <w:rPr>
          <w:sz w:val="18"/>
        </w:rPr>
        <w:t>così</w:t>
      </w:r>
      <w:r>
        <w:rPr>
          <w:spacing w:val="-3"/>
          <w:sz w:val="18"/>
        </w:rPr>
        <w:t xml:space="preserve"> </w:t>
      </w:r>
      <w:r>
        <w:rPr>
          <w:sz w:val="18"/>
        </w:rPr>
        <w:t>come appare</w:t>
      </w:r>
      <w:r>
        <w:rPr>
          <w:spacing w:val="-2"/>
          <w:sz w:val="18"/>
        </w:rPr>
        <w:t xml:space="preserve"> </w:t>
      </w:r>
      <w:r>
        <w:rPr>
          <w:sz w:val="18"/>
        </w:rPr>
        <w:t>sulla</w:t>
      </w:r>
      <w:r>
        <w:rPr>
          <w:spacing w:val="-2"/>
          <w:sz w:val="18"/>
        </w:rPr>
        <w:t xml:space="preserve"> </w:t>
      </w:r>
      <w:r>
        <w:rPr>
          <w:sz w:val="18"/>
        </w:rPr>
        <w:t>copia</w:t>
      </w:r>
      <w:r>
        <w:rPr>
          <w:spacing w:val="-4"/>
          <w:sz w:val="18"/>
        </w:rPr>
        <w:t xml:space="preserve"> </w:t>
      </w:r>
      <w:r>
        <w:rPr>
          <w:sz w:val="18"/>
        </w:rPr>
        <w:t>della</w:t>
      </w:r>
      <w:r>
        <w:rPr>
          <w:spacing w:val="-2"/>
          <w:sz w:val="18"/>
        </w:rPr>
        <w:t xml:space="preserve"> </w:t>
      </w:r>
      <w:r>
        <w:rPr>
          <w:sz w:val="18"/>
        </w:rPr>
        <w:t>comunicazione</w:t>
      </w:r>
      <w:r>
        <w:rPr>
          <w:spacing w:val="-2"/>
          <w:sz w:val="18"/>
        </w:rPr>
        <w:t xml:space="preserve"> </w:t>
      </w:r>
      <w:r>
        <w:rPr>
          <w:sz w:val="18"/>
        </w:rPr>
        <w:t>per</w:t>
      </w:r>
      <w:r>
        <w:rPr>
          <w:spacing w:val="-1"/>
          <w:sz w:val="18"/>
        </w:rPr>
        <w:t xml:space="preserve"> </w:t>
      </w:r>
      <w:r>
        <w:rPr>
          <w:sz w:val="18"/>
        </w:rPr>
        <w:t>l’intervento</w:t>
      </w:r>
      <w:r>
        <w:rPr>
          <w:spacing w:val="-2"/>
          <w:sz w:val="18"/>
        </w:rPr>
        <w:t xml:space="preserve"> </w:t>
      </w:r>
      <w:r>
        <w:rPr>
          <w:sz w:val="18"/>
        </w:rPr>
        <w:t>in assemblea</w:t>
      </w:r>
      <w:r>
        <w:rPr>
          <w:spacing w:val="-2"/>
          <w:sz w:val="18"/>
        </w:rPr>
        <w:t xml:space="preserve"> </w:t>
      </w:r>
      <w:r>
        <w:rPr>
          <w:sz w:val="18"/>
        </w:rPr>
        <w:t>di</w:t>
      </w:r>
      <w:r>
        <w:rPr>
          <w:spacing w:val="-1"/>
          <w:sz w:val="18"/>
        </w:rPr>
        <w:t xml:space="preserve"> </w:t>
      </w:r>
      <w:r>
        <w:rPr>
          <w:sz w:val="18"/>
        </w:rPr>
        <w:t>cui</w:t>
      </w:r>
      <w:r>
        <w:rPr>
          <w:spacing w:val="-1"/>
          <w:sz w:val="18"/>
        </w:rPr>
        <w:t xml:space="preserve"> </w:t>
      </w:r>
      <w:r>
        <w:rPr>
          <w:sz w:val="18"/>
        </w:rPr>
        <w:t>all’art. 83-</w:t>
      </w:r>
      <w:r>
        <w:rPr>
          <w:i/>
          <w:sz w:val="18"/>
        </w:rPr>
        <w:t>sexies</w:t>
      </w:r>
      <w:r>
        <w:rPr>
          <w:sz w:val="18"/>
        </w:rPr>
        <w:t xml:space="preserve">, </w:t>
      </w:r>
      <w:r>
        <w:rPr>
          <w:spacing w:val="-4"/>
          <w:sz w:val="18"/>
        </w:rPr>
        <w:t>TUF</w:t>
      </w:r>
    </w:p>
  </w:footnote>
  <w:footnote w:id="5">
    <w:p w14:paraId="78E3734E" w14:textId="32B84623" w:rsidR="00191AA2" w:rsidRPr="00191AA2" w:rsidRDefault="00191AA2" w:rsidP="00191AA2">
      <w:pPr>
        <w:pStyle w:val="Testonotaapidipagina"/>
        <w:ind w:left="142"/>
        <w:rPr>
          <w:sz w:val="18"/>
        </w:rPr>
      </w:pPr>
      <w:r>
        <w:rPr>
          <w:rStyle w:val="Rimandonotaapidipagina"/>
        </w:rPr>
        <w:footnoteRef/>
      </w:r>
      <w:r>
        <w:t xml:space="preserve"> </w:t>
      </w:r>
      <w:r w:rsidRPr="00191AA2">
        <w:rPr>
          <w:sz w:val="18"/>
        </w:rPr>
        <w:t>Apporre una croce sulla voce che interessa</w:t>
      </w:r>
    </w:p>
  </w:footnote>
  <w:footnote w:id="6">
    <w:p w14:paraId="3046924B" w14:textId="7441A6BE" w:rsidR="00191AA2" w:rsidRPr="00191AA2" w:rsidRDefault="00191AA2" w:rsidP="00191AA2">
      <w:pPr>
        <w:pStyle w:val="Testonotaapidipagina"/>
        <w:ind w:left="142"/>
        <w:rPr>
          <w:sz w:val="18"/>
        </w:rPr>
      </w:pPr>
      <w:r w:rsidRPr="00191AA2">
        <w:rPr>
          <w:sz w:val="18"/>
          <w:vertAlign w:val="superscript"/>
        </w:rPr>
        <w:footnoteRef/>
      </w:r>
      <w:r w:rsidRPr="00191AA2">
        <w:rPr>
          <w:sz w:val="18"/>
        </w:rPr>
        <w:t xml:space="preserve"> Si segnala che, ai sensi dell’art. 118, comma 1, lett. c), del Regolamento approvato dalla Consob con delibera n. 11971/1999, come successivamente modificato e integrato, sono considerate partecipazioni, ai fini degli obblighi di comunicazione disciplinati dall’art. 120, TUF, le azioni in relazione alle quali “il diritto di voto spetti in virtù di delega, purché tale diritto possa essere esercitato discrezionalmente in assenza di specifiche istruzioni da parte del delegante”.</w:t>
      </w:r>
    </w:p>
    <w:p w14:paraId="3914C216" w14:textId="1E670DFB" w:rsidR="00191AA2" w:rsidRPr="00191AA2" w:rsidRDefault="00191AA2" w:rsidP="00191AA2">
      <w:pPr>
        <w:pStyle w:val="Testonotaapidipagina"/>
        <w:ind w:left="-142"/>
        <w:rPr>
          <w:rFonts w:ascii="Century Gothic"/>
          <w: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B2C"/>
    <w:multiLevelType w:val="hybridMultilevel"/>
    <w:tmpl w:val="17D0F5B4"/>
    <w:lvl w:ilvl="0" w:tplc="BB8C88E6">
      <w:start w:val="5"/>
      <w:numFmt w:val="decimal"/>
      <w:lvlText w:val="(%1)"/>
      <w:lvlJc w:val="left"/>
      <w:pPr>
        <w:ind w:left="369" w:hanging="217"/>
        <w:jc w:val="left"/>
      </w:pPr>
      <w:rPr>
        <w:rFonts w:hint="default"/>
        <w:spacing w:val="-1"/>
        <w:w w:val="95"/>
        <w:lang w:val="it-IT" w:eastAsia="en-US" w:bidi="ar-SA"/>
      </w:rPr>
    </w:lvl>
    <w:lvl w:ilvl="1" w:tplc="501A6378">
      <w:numFmt w:val="bullet"/>
      <w:lvlText w:val="•"/>
      <w:lvlJc w:val="left"/>
      <w:pPr>
        <w:ind w:left="1324" w:hanging="217"/>
      </w:pPr>
      <w:rPr>
        <w:rFonts w:hint="default"/>
        <w:lang w:val="it-IT" w:eastAsia="en-US" w:bidi="ar-SA"/>
      </w:rPr>
    </w:lvl>
    <w:lvl w:ilvl="2" w:tplc="66BE2048">
      <w:numFmt w:val="bullet"/>
      <w:lvlText w:val="•"/>
      <w:lvlJc w:val="left"/>
      <w:pPr>
        <w:ind w:left="2289" w:hanging="217"/>
      </w:pPr>
      <w:rPr>
        <w:rFonts w:hint="default"/>
        <w:lang w:val="it-IT" w:eastAsia="en-US" w:bidi="ar-SA"/>
      </w:rPr>
    </w:lvl>
    <w:lvl w:ilvl="3" w:tplc="E57C59F8">
      <w:numFmt w:val="bullet"/>
      <w:lvlText w:val="•"/>
      <w:lvlJc w:val="left"/>
      <w:pPr>
        <w:ind w:left="3253" w:hanging="217"/>
      </w:pPr>
      <w:rPr>
        <w:rFonts w:hint="default"/>
        <w:lang w:val="it-IT" w:eastAsia="en-US" w:bidi="ar-SA"/>
      </w:rPr>
    </w:lvl>
    <w:lvl w:ilvl="4" w:tplc="E1E6D480">
      <w:numFmt w:val="bullet"/>
      <w:lvlText w:val="•"/>
      <w:lvlJc w:val="left"/>
      <w:pPr>
        <w:ind w:left="4218" w:hanging="217"/>
      </w:pPr>
      <w:rPr>
        <w:rFonts w:hint="default"/>
        <w:lang w:val="it-IT" w:eastAsia="en-US" w:bidi="ar-SA"/>
      </w:rPr>
    </w:lvl>
    <w:lvl w:ilvl="5" w:tplc="A8C87106">
      <w:numFmt w:val="bullet"/>
      <w:lvlText w:val="•"/>
      <w:lvlJc w:val="left"/>
      <w:pPr>
        <w:ind w:left="5183" w:hanging="217"/>
      </w:pPr>
      <w:rPr>
        <w:rFonts w:hint="default"/>
        <w:lang w:val="it-IT" w:eastAsia="en-US" w:bidi="ar-SA"/>
      </w:rPr>
    </w:lvl>
    <w:lvl w:ilvl="6" w:tplc="62DC1266">
      <w:numFmt w:val="bullet"/>
      <w:lvlText w:val="•"/>
      <w:lvlJc w:val="left"/>
      <w:pPr>
        <w:ind w:left="6147" w:hanging="217"/>
      </w:pPr>
      <w:rPr>
        <w:rFonts w:hint="default"/>
        <w:lang w:val="it-IT" w:eastAsia="en-US" w:bidi="ar-SA"/>
      </w:rPr>
    </w:lvl>
    <w:lvl w:ilvl="7" w:tplc="3782F6B6">
      <w:numFmt w:val="bullet"/>
      <w:lvlText w:val="•"/>
      <w:lvlJc w:val="left"/>
      <w:pPr>
        <w:ind w:left="7112" w:hanging="217"/>
      </w:pPr>
      <w:rPr>
        <w:rFonts w:hint="default"/>
        <w:lang w:val="it-IT" w:eastAsia="en-US" w:bidi="ar-SA"/>
      </w:rPr>
    </w:lvl>
    <w:lvl w:ilvl="8" w:tplc="55AC3E30">
      <w:numFmt w:val="bullet"/>
      <w:lvlText w:val="•"/>
      <w:lvlJc w:val="left"/>
      <w:pPr>
        <w:ind w:left="8077" w:hanging="217"/>
      </w:pPr>
      <w:rPr>
        <w:rFonts w:hint="default"/>
        <w:lang w:val="it-IT" w:eastAsia="en-US" w:bidi="ar-SA"/>
      </w:rPr>
    </w:lvl>
  </w:abstractNum>
  <w:abstractNum w:abstractNumId="1" w15:restartNumberingAfterBreak="0">
    <w:nsid w:val="33451B60"/>
    <w:multiLevelType w:val="hybridMultilevel"/>
    <w:tmpl w:val="B006502E"/>
    <w:lvl w:ilvl="0" w:tplc="7E1A10A4">
      <w:start w:val="1"/>
      <w:numFmt w:val="decimal"/>
      <w:lvlText w:val="%1."/>
      <w:lvlJc w:val="left"/>
      <w:pPr>
        <w:ind w:left="873" w:hanging="348"/>
        <w:jc w:val="left"/>
      </w:pPr>
      <w:rPr>
        <w:rFonts w:hint="default"/>
        <w:spacing w:val="0"/>
        <w:w w:val="99"/>
        <w:lang w:val="it-IT" w:eastAsia="en-US" w:bidi="ar-SA"/>
      </w:rPr>
    </w:lvl>
    <w:lvl w:ilvl="1" w:tplc="DA4C20D2">
      <w:numFmt w:val="bullet"/>
      <w:lvlText w:val="•"/>
      <w:lvlJc w:val="left"/>
      <w:pPr>
        <w:ind w:left="1792" w:hanging="348"/>
      </w:pPr>
      <w:rPr>
        <w:rFonts w:hint="default"/>
        <w:lang w:val="it-IT" w:eastAsia="en-US" w:bidi="ar-SA"/>
      </w:rPr>
    </w:lvl>
    <w:lvl w:ilvl="2" w:tplc="90D254C0">
      <w:numFmt w:val="bullet"/>
      <w:lvlText w:val="•"/>
      <w:lvlJc w:val="left"/>
      <w:pPr>
        <w:ind w:left="2705" w:hanging="348"/>
      </w:pPr>
      <w:rPr>
        <w:rFonts w:hint="default"/>
        <w:lang w:val="it-IT" w:eastAsia="en-US" w:bidi="ar-SA"/>
      </w:rPr>
    </w:lvl>
    <w:lvl w:ilvl="3" w:tplc="CF02404A">
      <w:numFmt w:val="bullet"/>
      <w:lvlText w:val="•"/>
      <w:lvlJc w:val="left"/>
      <w:pPr>
        <w:ind w:left="3617" w:hanging="348"/>
      </w:pPr>
      <w:rPr>
        <w:rFonts w:hint="default"/>
        <w:lang w:val="it-IT" w:eastAsia="en-US" w:bidi="ar-SA"/>
      </w:rPr>
    </w:lvl>
    <w:lvl w:ilvl="4" w:tplc="D6E6B924">
      <w:numFmt w:val="bullet"/>
      <w:lvlText w:val="•"/>
      <w:lvlJc w:val="left"/>
      <w:pPr>
        <w:ind w:left="4530" w:hanging="348"/>
      </w:pPr>
      <w:rPr>
        <w:rFonts w:hint="default"/>
        <w:lang w:val="it-IT" w:eastAsia="en-US" w:bidi="ar-SA"/>
      </w:rPr>
    </w:lvl>
    <w:lvl w:ilvl="5" w:tplc="2E641DF2">
      <w:numFmt w:val="bullet"/>
      <w:lvlText w:val="•"/>
      <w:lvlJc w:val="left"/>
      <w:pPr>
        <w:ind w:left="5443" w:hanging="348"/>
      </w:pPr>
      <w:rPr>
        <w:rFonts w:hint="default"/>
        <w:lang w:val="it-IT" w:eastAsia="en-US" w:bidi="ar-SA"/>
      </w:rPr>
    </w:lvl>
    <w:lvl w:ilvl="6" w:tplc="0D1AF686">
      <w:numFmt w:val="bullet"/>
      <w:lvlText w:val="•"/>
      <w:lvlJc w:val="left"/>
      <w:pPr>
        <w:ind w:left="6355" w:hanging="348"/>
      </w:pPr>
      <w:rPr>
        <w:rFonts w:hint="default"/>
        <w:lang w:val="it-IT" w:eastAsia="en-US" w:bidi="ar-SA"/>
      </w:rPr>
    </w:lvl>
    <w:lvl w:ilvl="7" w:tplc="35D23926">
      <w:numFmt w:val="bullet"/>
      <w:lvlText w:val="•"/>
      <w:lvlJc w:val="left"/>
      <w:pPr>
        <w:ind w:left="7268" w:hanging="348"/>
      </w:pPr>
      <w:rPr>
        <w:rFonts w:hint="default"/>
        <w:lang w:val="it-IT" w:eastAsia="en-US" w:bidi="ar-SA"/>
      </w:rPr>
    </w:lvl>
    <w:lvl w:ilvl="8" w:tplc="C7E64734">
      <w:numFmt w:val="bullet"/>
      <w:lvlText w:val="•"/>
      <w:lvlJc w:val="left"/>
      <w:pPr>
        <w:ind w:left="8181" w:hanging="348"/>
      </w:pPr>
      <w:rPr>
        <w:rFonts w:hint="default"/>
        <w:lang w:val="it-IT" w:eastAsia="en-US" w:bidi="ar-SA"/>
      </w:rPr>
    </w:lvl>
  </w:abstractNum>
  <w:abstractNum w:abstractNumId="2" w15:restartNumberingAfterBreak="0">
    <w:nsid w:val="3FA266D6"/>
    <w:multiLevelType w:val="hybridMultilevel"/>
    <w:tmpl w:val="F3C679CC"/>
    <w:lvl w:ilvl="0" w:tplc="1504C0F8">
      <w:numFmt w:val="bullet"/>
      <w:lvlText w:val="□"/>
      <w:lvlJc w:val="left"/>
      <w:pPr>
        <w:ind w:left="1147"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9A5C439A">
      <w:numFmt w:val="bullet"/>
      <w:lvlText w:val="•"/>
      <w:lvlJc w:val="left"/>
      <w:pPr>
        <w:ind w:left="1359" w:hanging="171"/>
      </w:pPr>
      <w:rPr>
        <w:rFonts w:hint="default"/>
        <w:lang w:val="it-IT" w:eastAsia="en-US" w:bidi="ar-SA"/>
      </w:rPr>
    </w:lvl>
    <w:lvl w:ilvl="2" w:tplc="BE0437B2">
      <w:numFmt w:val="bullet"/>
      <w:lvlText w:val="•"/>
      <w:lvlJc w:val="left"/>
      <w:pPr>
        <w:ind w:left="1579" w:hanging="171"/>
      </w:pPr>
      <w:rPr>
        <w:rFonts w:hint="default"/>
        <w:lang w:val="it-IT" w:eastAsia="en-US" w:bidi="ar-SA"/>
      </w:rPr>
    </w:lvl>
    <w:lvl w:ilvl="3" w:tplc="37181878">
      <w:numFmt w:val="bullet"/>
      <w:lvlText w:val="•"/>
      <w:lvlJc w:val="left"/>
      <w:pPr>
        <w:ind w:left="1799" w:hanging="171"/>
      </w:pPr>
      <w:rPr>
        <w:rFonts w:hint="default"/>
        <w:lang w:val="it-IT" w:eastAsia="en-US" w:bidi="ar-SA"/>
      </w:rPr>
    </w:lvl>
    <w:lvl w:ilvl="4" w:tplc="01B8542C">
      <w:numFmt w:val="bullet"/>
      <w:lvlText w:val="•"/>
      <w:lvlJc w:val="left"/>
      <w:pPr>
        <w:ind w:left="2019" w:hanging="171"/>
      </w:pPr>
      <w:rPr>
        <w:rFonts w:hint="default"/>
        <w:lang w:val="it-IT" w:eastAsia="en-US" w:bidi="ar-SA"/>
      </w:rPr>
    </w:lvl>
    <w:lvl w:ilvl="5" w:tplc="6FCC6FFE">
      <w:numFmt w:val="bullet"/>
      <w:lvlText w:val="•"/>
      <w:lvlJc w:val="left"/>
      <w:pPr>
        <w:ind w:left="2239" w:hanging="171"/>
      </w:pPr>
      <w:rPr>
        <w:rFonts w:hint="default"/>
        <w:lang w:val="it-IT" w:eastAsia="en-US" w:bidi="ar-SA"/>
      </w:rPr>
    </w:lvl>
    <w:lvl w:ilvl="6" w:tplc="D6007560">
      <w:numFmt w:val="bullet"/>
      <w:lvlText w:val="•"/>
      <w:lvlJc w:val="left"/>
      <w:pPr>
        <w:ind w:left="2459" w:hanging="171"/>
      </w:pPr>
      <w:rPr>
        <w:rFonts w:hint="default"/>
        <w:lang w:val="it-IT" w:eastAsia="en-US" w:bidi="ar-SA"/>
      </w:rPr>
    </w:lvl>
    <w:lvl w:ilvl="7" w:tplc="8202F4B4">
      <w:numFmt w:val="bullet"/>
      <w:lvlText w:val="•"/>
      <w:lvlJc w:val="left"/>
      <w:pPr>
        <w:ind w:left="2679" w:hanging="171"/>
      </w:pPr>
      <w:rPr>
        <w:rFonts w:hint="default"/>
        <w:lang w:val="it-IT" w:eastAsia="en-US" w:bidi="ar-SA"/>
      </w:rPr>
    </w:lvl>
    <w:lvl w:ilvl="8" w:tplc="20629440">
      <w:numFmt w:val="bullet"/>
      <w:lvlText w:val="•"/>
      <w:lvlJc w:val="left"/>
      <w:pPr>
        <w:ind w:left="2899" w:hanging="171"/>
      </w:pPr>
      <w:rPr>
        <w:rFonts w:hint="default"/>
        <w:lang w:val="it-IT" w:eastAsia="en-US" w:bidi="ar-SA"/>
      </w:rPr>
    </w:lvl>
  </w:abstractNum>
  <w:abstractNum w:abstractNumId="3" w15:restartNumberingAfterBreak="0">
    <w:nsid w:val="467A7953"/>
    <w:multiLevelType w:val="hybridMultilevel"/>
    <w:tmpl w:val="6D9EA12A"/>
    <w:lvl w:ilvl="0" w:tplc="C8506328">
      <w:start w:val="1"/>
      <w:numFmt w:val="bullet"/>
      <w:lvlText w:val="-"/>
      <w:lvlJc w:val="left"/>
      <w:pPr>
        <w:ind w:left="512" w:hanging="360"/>
      </w:pPr>
      <w:rPr>
        <w:rFonts w:ascii="Times New Roman" w:eastAsia="Times New Roman" w:hAnsi="Times New Roman" w:cs="Times New Roman" w:hint="default"/>
        <w:sz w:val="22"/>
      </w:rPr>
    </w:lvl>
    <w:lvl w:ilvl="1" w:tplc="04100003" w:tentative="1">
      <w:start w:val="1"/>
      <w:numFmt w:val="bullet"/>
      <w:lvlText w:val="o"/>
      <w:lvlJc w:val="left"/>
      <w:pPr>
        <w:ind w:left="1232" w:hanging="360"/>
      </w:pPr>
      <w:rPr>
        <w:rFonts w:ascii="Courier New" w:hAnsi="Courier New" w:cs="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4" w15:restartNumberingAfterBreak="0">
    <w:nsid w:val="4C731870"/>
    <w:multiLevelType w:val="hybridMultilevel"/>
    <w:tmpl w:val="8DB62B5C"/>
    <w:lvl w:ilvl="0" w:tplc="DB6C5398">
      <w:numFmt w:val="bullet"/>
      <w:lvlText w:val="□"/>
      <w:lvlJc w:val="left"/>
      <w:pPr>
        <w:ind w:left="641"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47B8E11C">
      <w:numFmt w:val="bullet"/>
      <w:lvlText w:val="•"/>
      <w:lvlJc w:val="left"/>
      <w:pPr>
        <w:ind w:left="911" w:hanging="171"/>
      </w:pPr>
      <w:rPr>
        <w:rFonts w:hint="default"/>
        <w:lang w:val="it-IT" w:eastAsia="en-US" w:bidi="ar-SA"/>
      </w:rPr>
    </w:lvl>
    <w:lvl w:ilvl="2" w:tplc="7CE4D556">
      <w:numFmt w:val="bullet"/>
      <w:lvlText w:val="•"/>
      <w:lvlJc w:val="left"/>
      <w:pPr>
        <w:ind w:left="1182" w:hanging="171"/>
      </w:pPr>
      <w:rPr>
        <w:rFonts w:hint="default"/>
        <w:lang w:val="it-IT" w:eastAsia="en-US" w:bidi="ar-SA"/>
      </w:rPr>
    </w:lvl>
    <w:lvl w:ilvl="3" w:tplc="FED26230">
      <w:numFmt w:val="bullet"/>
      <w:lvlText w:val="•"/>
      <w:lvlJc w:val="left"/>
      <w:pPr>
        <w:ind w:left="1454" w:hanging="171"/>
      </w:pPr>
      <w:rPr>
        <w:rFonts w:hint="default"/>
        <w:lang w:val="it-IT" w:eastAsia="en-US" w:bidi="ar-SA"/>
      </w:rPr>
    </w:lvl>
    <w:lvl w:ilvl="4" w:tplc="5344AB72">
      <w:numFmt w:val="bullet"/>
      <w:lvlText w:val="•"/>
      <w:lvlJc w:val="left"/>
      <w:pPr>
        <w:ind w:left="1725" w:hanging="171"/>
      </w:pPr>
      <w:rPr>
        <w:rFonts w:hint="default"/>
        <w:lang w:val="it-IT" w:eastAsia="en-US" w:bidi="ar-SA"/>
      </w:rPr>
    </w:lvl>
    <w:lvl w:ilvl="5" w:tplc="E21CEB76">
      <w:numFmt w:val="bullet"/>
      <w:lvlText w:val="•"/>
      <w:lvlJc w:val="left"/>
      <w:pPr>
        <w:ind w:left="1997" w:hanging="171"/>
      </w:pPr>
      <w:rPr>
        <w:rFonts w:hint="default"/>
        <w:lang w:val="it-IT" w:eastAsia="en-US" w:bidi="ar-SA"/>
      </w:rPr>
    </w:lvl>
    <w:lvl w:ilvl="6" w:tplc="C72A3E5E">
      <w:numFmt w:val="bullet"/>
      <w:lvlText w:val="•"/>
      <w:lvlJc w:val="left"/>
      <w:pPr>
        <w:ind w:left="2268" w:hanging="171"/>
      </w:pPr>
      <w:rPr>
        <w:rFonts w:hint="default"/>
        <w:lang w:val="it-IT" w:eastAsia="en-US" w:bidi="ar-SA"/>
      </w:rPr>
    </w:lvl>
    <w:lvl w:ilvl="7" w:tplc="17FECEF6">
      <w:numFmt w:val="bullet"/>
      <w:lvlText w:val="•"/>
      <w:lvlJc w:val="left"/>
      <w:pPr>
        <w:ind w:left="2539" w:hanging="171"/>
      </w:pPr>
      <w:rPr>
        <w:rFonts w:hint="default"/>
        <w:lang w:val="it-IT" w:eastAsia="en-US" w:bidi="ar-SA"/>
      </w:rPr>
    </w:lvl>
    <w:lvl w:ilvl="8" w:tplc="49861DFA">
      <w:numFmt w:val="bullet"/>
      <w:lvlText w:val="•"/>
      <w:lvlJc w:val="left"/>
      <w:pPr>
        <w:ind w:left="2811" w:hanging="171"/>
      </w:pPr>
      <w:rPr>
        <w:rFonts w:hint="default"/>
        <w:lang w:val="it-IT" w:eastAsia="en-US" w:bidi="ar-SA"/>
      </w:rPr>
    </w:lvl>
  </w:abstractNum>
  <w:abstractNum w:abstractNumId="5" w15:restartNumberingAfterBreak="0">
    <w:nsid w:val="77387BCA"/>
    <w:multiLevelType w:val="hybridMultilevel"/>
    <w:tmpl w:val="985C707C"/>
    <w:lvl w:ilvl="0" w:tplc="AB5EBB82">
      <w:numFmt w:val="bullet"/>
      <w:lvlText w:val=""/>
      <w:lvlJc w:val="left"/>
      <w:pPr>
        <w:ind w:left="152" w:hanging="239"/>
      </w:pPr>
      <w:rPr>
        <w:rFonts w:ascii="Wingdings 2" w:eastAsia="Wingdings 2" w:hAnsi="Wingdings 2" w:cs="Wingdings 2" w:hint="default"/>
        <w:b w:val="0"/>
        <w:bCs w:val="0"/>
        <w:i w:val="0"/>
        <w:iCs w:val="0"/>
        <w:spacing w:val="0"/>
        <w:w w:val="99"/>
        <w:sz w:val="20"/>
        <w:szCs w:val="20"/>
        <w:lang w:val="it-IT" w:eastAsia="en-US" w:bidi="ar-SA"/>
      </w:rPr>
    </w:lvl>
    <w:lvl w:ilvl="1" w:tplc="0712A5A2">
      <w:numFmt w:val="bullet"/>
      <w:lvlText w:val="•"/>
      <w:lvlJc w:val="left"/>
      <w:pPr>
        <w:ind w:left="1144" w:hanging="239"/>
      </w:pPr>
      <w:rPr>
        <w:rFonts w:hint="default"/>
        <w:lang w:val="it-IT" w:eastAsia="en-US" w:bidi="ar-SA"/>
      </w:rPr>
    </w:lvl>
    <w:lvl w:ilvl="2" w:tplc="BE683DF8">
      <w:numFmt w:val="bullet"/>
      <w:lvlText w:val="•"/>
      <w:lvlJc w:val="left"/>
      <w:pPr>
        <w:ind w:left="2129" w:hanging="239"/>
      </w:pPr>
      <w:rPr>
        <w:rFonts w:hint="default"/>
        <w:lang w:val="it-IT" w:eastAsia="en-US" w:bidi="ar-SA"/>
      </w:rPr>
    </w:lvl>
    <w:lvl w:ilvl="3" w:tplc="C33C640A">
      <w:numFmt w:val="bullet"/>
      <w:lvlText w:val="•"/>
      <w:lvlJc w:val="left"/>
      <w:pPr>
        <w:ind w:left="3113" w:hanging="239"/>
      </w:pPr>
      <w:rPr>
        <w:rFonts w:hint="default"/>
        <w:lang w:val="it-IT" w:eastAsia="en-US" w:bidi="ar-SA"/>
      </w:rPr>
    </w:lvl>
    <w:lvl w:ilvl="4" w:tplc="48229180">
      <w:numFmt w:val="bullet"/>
      <w:lvlText w:val="•"/>
      <w:lvlJc w:val="left"/>
      <w:pPr>
        <w:ind w:left="4098" w:hanging="239"/>
      </w:pPr>
      <w:rPr>
        <w:rFonts w:hint="default"/>
        <w:lang w:val="it-IT" w:eastAsia="en-US" w:bidi="ar-SA"/>
      </w:rPr>
    </w:lvl>
    <w:lvl w:ilvl="5" w:tplc="532C545C">
      <w:numFmt w:val="bullet"/>
      <w:lvlText w:val="•"/>
      <w:lvlJc w:val="left"/>
      <w:pPr>
        <w:ind w:left="5083" w:hanging="239"/>
      </w:pPr>
      <w:rPr>
        <w:rFonts w:hint="default"/>
        <w:lang w:val="it-IT" w:eastAsia="en-US" w:bidi="ar-SA"/>
      </w:rPr>
    </w:lvl>
    <w:lvl w:ilvl="6" w:tplc="E878CC7A">
      <w:numFmt w:val="bullet"/>
      <w:lvlText w:val="•"/>
      <w:lvlJc w:val="left"/>
      <w:pPr>
        <w:ind w:left="6067" w:hanging="239"/>
      </w:pPr>
      <w:rPr>
        <w:rFonts w:hint="default"/>
        <w:lang w:val="it-IT" w:eastAsia="en-US" w:bidi="ar-SA"/>
      </w:rPr>
    </w:lvl>
    <w:lvl w:ilvl="7" w:tplc="EA36A99C">
      <w:numFmt w:val="bullet"/>
      <w:lvlText w:val="•"/>
      <w:lvlJc w:val="left"/>
      <w:pPr>
        <w:ind w:left="7052" w:hanging="239"/>
      </w:pPr>
      <w:rPr>
        <w:rFonts w:hint="default"/>
        <w:lang w:val="it-IT" w:eastAsia="en-US" w:bidi="ar-SA"/>
      </w:rPr>
    </w:lvl>
    <w:lvl w:ilvl="8" w:tplc="6EE24B2C">
      <w:numFmt w:val="bullet"/>
      <w:lvlText w:val="•"/>
      <w:lvlJc w:val="left"/>
      <w:pPr>
        <w:ind w:left="8037" w:hanging="239"/>
      </w:pPr>
      <w:rPr>
        <w:rFonts w:hint="default"/>
        <w:lang w:val="it-IT" w:eastAsia="en-US" w:bidi="ar-S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03"/>
    <w:rsid w:val="00191AA2"/>
    <w:rsid w:val="002F76E7"/>
    <w:rsid w:val="003847E9"/>
    <w:rsid w:val="0043522C"/>
    <w:rsid w:val="004A06D9"/>
    <w:rsid w:val="00723903"/>
    <w:rsid w:val="00924C70"/>
    <w:rsid w:val="00B02710"/>
    <w:rsid w:val="00B50DDA"/>
    <w:rsid w:val="00B61D6C"/>
    <w:rsid w:val="00C43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C9D0"/>
  <w15:docId w15:val="{FDBF60C3-FD2F-4712-B462-3AA6FDA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5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0"/>
    <w:qFormat/>
    <w:pPr>
      <w:ind w:left="446" w:right="449"/>
      <w:jc w:val="center"/>
    </w:pPr>
    <w:rPr>
      <w:b/>
      <w:bCs/>
      <w:sz w:val="28"/>
      <w:szCs w:val="28"/>
    </w:rPr>
  </w:style>
  <w:style w:type="paragraph" w:styleId="Paragrafoelenco">
    <w:name w:val="List Paragraph"/>
    <w:basedOn w:val="Normale"/>
    <w:uiPriority w:val="1"/>
    <w:qFormat/>
    <w:pPr>
      <w:ind w:left="152" w:hanging="360"/>
      <w:jc w:val="both"/>
    </w:pPr>
  </w:style>
  <w:style w:type="paragraph" w:customStyle="1" w:styleId="TableParagraph">
    <w:name w:val="Table Paragraph"/>
    <w:basedOn w:val="Normale"/>
    <w:uiPriority w:val="1"/>
    <w:qFormat/>
    <w:pPr>
      <w:ind w:left="640" w:hanging="169"/>
    </w:pPr>
  </w:style>
  <w:style w:type="character" w:styleId="Collegamentoipertestuale">
    <w:name w:val="Hyperlink"/>
    <w:basedOn w:val="Carpredefinitoparagrafo"/>
    <w:uiPriority w:val="99"/>
    <w:unhideWhenUsed/>
    <w:rsid w:val="004A06D9"/>
    <w:rPr>
      <w:color w:val="0000FF" w:themeColor="hyperlink"/>
      <w:u w:val="single"/>
    </w:rPr>
  </w:style>
  <w:style w:type="character" w:styleId="Menzionenonrisolta">
    <w:name w:val="Unresolved Mention"/>
    <w:basedOn w:val="Carpredefinitoparagrafo"/>
    <w:uiPriority w:val="99"/>
    <w:semiHidden/>
    <w:unhideWhenUsed/>
    <w:rsid w:val="004A06D9"/>
    <w:rPr>
      <w:color w:val="605E5C"/>
      <w:shd w:val="clear" w:color="auto" w:fill="E1DFDD"/>
    </w:rPr>
  </w:style>
  <w:style w:type="paragraph" w:styleId="Testonotaapidipagina">
    <w:name w:val="footnote text"/>
    <w:basedOn w:val="Normale"/>
    <w:link w:val="TestonotaapidipaginaCarattere"/>
    <w:uiPriority w:val="99"/>
    <w:semiHidden/>
    <w:unhideWhenUsed/>
    <w:rsid w:val="00191AA2"/>
    <w:rPr>
      <w:sz w:val="20"/>
      <w:szCs w:val="20"/>
    </w:rPr>
  </w:style>
  <w:style w:type="character" w:customStyle="1" w:styleId="TestonotaapidipaginaCarattere">
    <w:name w:val="Testo nota a piè di pagina Carattere"/>
    <w:basedOn w:val="Carpredefinitoparagrafo"/>
    <w:link w:val="Testonotaapidipagina"/>
    <w:uiPriority w:val="99"/>
    <w:semiHidden/>
    <w:rsid w:val="00191AA2"/>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191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glioquest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glioquesto@pec.meglioquesto.i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EBEA-2A17-4BFB-8162-1182B6A8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1149</Words>
  <Characters>6552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Maviglia</dc:creator>
  <cp:lastModifiedBy>Nicola Mari</cp:lastModifiedBy>
  <cp:revision>6</cp:revision>
  <dcterms:created xsi:type="dcterms:W3CDTF">2024-08-23T14:45:00Z</dcterms:created>
  <dcterms:modified xsi:type="dcterms:W3CDTF">2024-08-24T16:23:00Z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2013</vt:lpwstr>
  </property>
  <property fmtid="{D5CDD505-2E9C-101B-9397-08002B2CF9AE}" pid="4" name="LastSaved">
    <vt:filetime>2024-08-23T00:00:00Z</vt:filetime>
  </property>
  <property fmtid="{D5CDD505-2E9C-101B-9397-08002B2CF9AE}" pid="5" name="Producer">
    <vt:lpwstr>Microsoft® Word 2013</vt:lpwstr>
  </property>
</Properties>
</file>